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7E5E6" w14:textId="77777777" w:rsidR="009917F4" w:rsidRPr="00750C94" w:rsidRDefault="009917F4" w:rsidP="009917F4">
      <w:pPr>
        <w:ind w:left="720" w:hanging="360"/>
        <w:jc w:val="center"/>
        <w:rPr>
          <w:b/>
          <w:bCs/>
          <w:u w:val="single"/>
        </w:rPr>
      </w:pPr>
      <w:r w:rsidRPr="00750C94">
        <w:rPr>
          <w:b/>
          <w:bCs/>
          <w:u w:val="single"/>
        </w:rPr>
        <w:t>CREATIVE NEWHAVEN WORKING GROUP</w:t>
      </w:r>
    </w:p>
    <w:p w14:paraId="4FAB5EE1" w14:textId="4361F9FC" w:rsidR="009917F4" w:rsidRDefault="00AA3C6C" w:rsidP="009917F4">
      <w:pPr>
        <w:ind w:left="720" w:hanging="360"/>
        <w:jc w:val="center"/>
        <w:rPr>
          <w:b/>
          <w:bCs/>
        </w:rPr>
      </w:pPr>
      <w:r>
        <w:rPr>
          <w:b/>
          <w:bCs/>
        </w:rPr>
        <w:t>MINUTES</w:t>
      </w:r>
    </w:p>
    <w:p w14:paraId="7C63ABAA" w14:textId="3603B00A" w:rsidR="009917F4" w:rsidRDefault="00D42BF9" w:rsidP="009917F4">
      <w:pPr>
        <w:ind w:left="720" w:hanging="360"/>
        <w:jc w:val="center"/>
        <w:rPr>
          <w:b/>
          <w:bCs/>
        </w:rPr>
      </w:pPr>
      <w:r>
        <w:rPr>
          <w:b/>
          <w:bCs/>
        </w:rPr>
        <w:t>MONDAY, 27</w:t>
      </w:r>
      <w:r w:rsidRPr="00D42BF9">
        <w:rPr>
          <w:b/>
          <w:bCs/>
          <w:vertAlign w:val="superscript"/>
        </w:rPr>
        <w:t>th</w:t>
      </w:r>
      <w:r>
        <w:rPr>
          <w:b/>
          <w:bCs/>
        </w:rPr>
        <w:t xml:space="preserve"> </w:t>
      </w:r>
      <w:r w:rsidR="004342C2">
        <w:rPr>
          <w:b/>
          <w:bCs/>
        </w:rPr>
        <w:t xml:space="preserve">March </w:t>
      </w:r>
      <w:r>
        <w:rPr>
          <w:b/>
          <w:bCs/>
        </w:rPr>
        <w:t>2025</w:t>
      </w:r>
    </w:p>
    <w:p w14:paraId="19CEEE3E" w14:textId="0B1F8963" w:rsidR="00F627A0" w:rsidRDefault="004F2753" w:rsidP="009917F4">
      <w:pPr>
        <w:ind w:left="720" w:hanging="360"/>
        <w:jc w:val="center"/>
        <w:rPr>
          <w:b/>
          <w:bCs/>
        </w:rPr>
      </w:pPr>
      <w:r>
        <w:rPr>
          <w:b/>
          <w:bCs/>
        </w:rPr>
        <w:t>Hillcrest Centre, Bay Vue Road</w:t>
      </w:r>
      <w:r w:rsidR="00D42BF9">
        <w:rPr>
          <w:b/>
          <w:bCs/>
        </w:rPr>
        <w:t>, Newhaven</w:t>
      </w:r>
      <w:r w:rsidR="00252C72">
        <w:rPr>
          <w:b/>
          <w:bCs/>
        </w:rPr>
        <w:t xml:space="preserve">   </w:t>
      </w:r>
    </w:p>
    <w:tbl>
      <w:tblPr>
        <w:tblStyle w:val="TableGrid"/>
        <w:tblpPr w:leftFromText="180" w:rightFromText="180" w:vertAnchor="text" w:horzAnchor="margin" w:tblpY="576"/>
        <w:tblW w:w="96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240"/>
        <w:gridCol w:w="4394"/>
      </w:tblGrid>
      <w:tr w:rsidR="00941E07" w14:paraId="515D3CFC" w14:textId="77777777" w:rsidTr="00941E07">
        <w:trPr>
          <w:trHeight w:val="266"/>
        </w:trPr>
        <w:tc>
          <w:tcPr>
            <w:tcW w:w="5240" w:type="dxa"/>
          </w:tcPr>
          <w:p w14:paraId="7D791DAD" w14:textId="77777777" w:rsidR="00941E07" w:rsidRPr="009150AF" w:rsidRDefault="00941E07" w:rsidP="00941E07">
            <w:pPr>
              <w:rPr>
                <w:b/>
                <w:u w:val="single"/>
              </w:rPr>
            </w:pPr>
            <w:r w:rsidRPr="009150AF">
              <w:rPr>
                <w:b/>
                <w:u w:val="single"/>
              </w:rPr>
              <w:t>RSVP</w:t>
            </w:r>
          </w:p>
        </w:tc>
        <w:tc>
          <w:tcPr>
            <w:tcW w:w="4394" w:type="dxa"/>
          </w:tcPr>
          <w:p w14:paraId="2A747946" w14:textId="77777777" w:rsidR="00941E07" w:rsidRPr="009150AF" w:rsidRDefault="00941E07" w:rsidP="00941E07">
            <w:pPr>
              <w:rPr>
                <w:b/>
                <w:bCs/>
                <w:u w:val="single"/>
              </w:rPr>
            </w:pPr>
            <w:r w:rsidRPr="009150AF">
              <w:rPr>
                <w:b/>
                <w:bCs/>
                <w:u w:val="single"/>
              </w:rPr>
              <w:t>Apologies</w:t>
            </w:r>
          </w:p>
        </w:tc>
      </w:tr>
      <w:tr w:rsidR="00941E07" w14:paraId="48A4B796" w14:textId="77777777" w:rsidTr="00941E07">
        <w:trPr>
          <w:trHeight w:val="266"/>
        </w:trPr>
        <w:tc>
          <w:tcPr>
            <w:tcW w:w="5240" w:type="dxa"/>
          </w:tcPr>
          <w:p w14:paraId="00F95F20" w14:textId="77777777" w:rsidR="00941E07" w:rsidRPr="009150AF" w:rsidRDefault="00941E07" w:rsidP="00941E07">
            <w:pPr>
              <w:rPr>
                <w:b/>
                <w:u w:val="single"/>
              </w:rPr>
            </w:pPr>
            <w:r w:rsidRPr="00385310">
              <w:rPr>
                <w:rFonts w:ascii="Calibri" w:eastAsia="Times New Roman" w:hAnsi="Calibri" w:cs="Calibri"/>
                <w:lang w:eastAsia="en-GB"/>
              </w:rPr>
              <w:t>Sara Clifford (Inroads Productions)</w:t>
            </w:r>
          </w:p>
        </w:tc>
        <w:tc>
          <w:tcPr>
            <w:tcW w:w="4394" w:type="dxa"/>
          </w:tcPr>
          <w:p w14:paraId="79C2FE5A" w14:textId="77777777" w:rsidR="00941E07" w:rsidRPr="009150AF" w:rsidRDefault="00941E07" w:rsidP="00941E07">
            <w:pPr>
              <w:rPr>
                <w:b/>
                <w:bCs/>
                <w:u w:val="single"/>
              </w:rPr>
            </w:pPr>
            <w:r w:rsidRPr="00385310">
              <w:t>Vicki Ashley (SCDA)</w:t>
            </w:r>
          </w:p>
        </w:tc>
      </w:tr>
      <w:tr w:rsidR="00941E07" w14:paraId="49931EA3" w14:textId="77777777" w:rsidTr="00941E07">
        <w:trPr>
          <w:trHeight w:val="266"/>
        </w:trPr>
        <w:tc>
          <w:tcPr>
            <w:tcW w:w="5240" w:type="dxa"/>
          </w:tcPr>
          <w:p w14:paraId="7223C24A" w14:textId="77777777" w:rsidR="00941E07" w:rsidRPr="009150AF" w:rsidRDefault="00941E07" w:rsidP="00941E07">
            <w:pPr>
              <w:rPr>
                <w:b/>
                <w:u w:val="single"/>
              </w:rPr>
            </w:pPr>
            <w:r w:rsidRPr="00FC7C38">
              <w:rPr>
                <w:rFonts w:ascii="Calibri" w:eastAsia="Times New Roman" w:hAnsi="Calibri" w:cs="Calibri"/>
                <w:lang w:eastAsia="en-GB"/>
              </w:rPr>
              <w:t>Corinne Day (NEZ)</w:t>
            </w:r>
            <w:r>
              <w:rPr>
                <w:rFonts w:ascii="Calibri" w:eastAsia="Times New Roman" w:hAnsi="Calibri" w:cs="Calibri"/>
                <w:lang w:eastAsia="en-GB"/>
              </w:rPr>
              <w:t xml:space="preserve"> – tentative yes</w:t>
            </w:r>
          </w:p>
        </w:tc>
        <w:tc>
          <w:tcPr>
            <w:tcW w:w="4394" w:type="dxa"/>
          </w:tcPr>
          <w:p w14:paraId="60E1980D" w14:textId="77777777" w:rsidR="00941E07" w:rsidRPr="009150AF" w:rsidRDefault="00941E07" w:rsidP="00941E07">
            <w:pPr>
              <w:rPr>
                <w:b/>
                <w:bCs/>
                <w:u w:val="single"/>
              </w:rPr>
            </w:pPr>
            <w:r w:rsidRPr="00FC7C38">
              <w:rPr>
                <w:rFonts w:ascii="Calibri" w:eastAsia="Times New Roman" w:hAnsi="Calibri" w:cs="Calibri"/>
                <w:lang w:eastAsia="en-GB"/>
              </w:rPr>
              <w:t>Catherine Borowski (Produce UK)</w:t>
            </w:r>
          </w:p>
        </w:tc>
      </w:tr>
      <w:tr w:rsidR="00941E07" w14:paraId="2009D8FA" w14:textId="77777777" w:rsidTr="00941E07">
        <w:trPr>
          <w:trHeight w:val="266"/>
        </w:trPr>
        <w:tc>
          <w:tcPr>
            <w:tcW w:w="5240" w:type="dxa"/>
          </w:tcPr>
          <w:p w14:paraId="2C0B2CFB" w14:textId="77777777" w:rsidR="00941E07" w:rsidRPr="00385310" w:rsidRDefault="00941E07" w:rsidP="00941E07">
            <w:pPr>
              <w:rPr>
                <w:rFonts w:ascii="Calibri" w:eastAsia="Times New Roman" w:hAnsi="Calibri" w:cs="Calibri"/>
                <w:lang w:eastAsia="en-GB"/>
              </w:rPr>
            </w:pPr>
            <w:r w:rsidRPr="00FC7C38">
              <w:rPr>
                <w:rFonts w:ascii="Calibri" w:eastAsia="Times New Roman" w:hAnsi="Calibri" w:cs="Calibri"/>
                <w:lang w:eastAsia="en-GB"/>
              </w:rPr>
              <w:t>Lisa Fairfield (Ignite Theatre)</w:t>
            </w:r>
          </w:p>
        </w:tc>
        <w:tc>
          <w:tcPr>
            <w:tcW w:w="4394" w:type="dxa"/>
          </w:tcPr>
          <w:p w14:paraId="43C963E3" w14:textId="77777777" w:rsidR="00941E07" w:rsidRPr="009150AF" w:rsidRDefault="00941E07" w:rsidP="00941E07">
            <w:pPr>
              <w:rPr>
                <w:b/>
                <w:bCs/>
                <w:u w:val="single"/>
              </w:rPr>
            </w:pPr>
            <w:r w:rsidRPr="00FC7C38">
              <w:rPr>
                <w:rFonts w:eastAsia="Times New Roman" w:cstheme="minorHAnsi"/>
                <w:sz w:val="24"/>
                <w:szCs w:val="24"/>
                <w:lang w:eastAsia="en-GB"/>
              </w:rPr>
              <w:t xml:space="preserve">Helen Browning-Smith (LDC, </w:t>
            </w:r>
            <w:proofErr w:type="spellStart"/>
            <w:r w:rsidRPr="00FC7C38">
              <w:rPr>
                <w:rFonts w:eastAsia="Times New Roman" w:cstheme="minorHAnsi"/>
                <w:sz w:val="24"/>
                <w:szCs w:val="24"/>
                <w:lang w:eastAsia="en-GB"/>
              </w:rPr>
              <w:t>Artwave</w:t>
            </w:r>
            <w:proofErr w:type="spellEnd"/>
            <w:r w:rsidRPr="00FC7C38">
              <w:rPr>
                <w:rFonts w:eastAsia="Times New Roman" w:cstheme="minorHAnsi"/>
                <w:sz w:val="24"/>
                <w:szCs w:val="24"/>
                <w:lang w:eastAsia="en-GB"/>
              </w:rPr>
              <w:t>)</w:t>
            </w:r>
          </w:p>
        </w:tc>
      </w:tr>
      <w:tr w:rsidR="00941E07" w14:paraId="3DE8B00F" w14:textId="77777777" w:rsidTr="00941E07">
        <w:trPr>
          <w:trHeight w:val="266"/>
        </w:trPr>
        <w:tc>
          <w:tcPr>
            <w:tcW w:w="5240" w:type="dxa"/>
          </w:tcPr>
          <w:p w14:paraId="34D5BCAC" w14:textId="77777777" w:rsidR="00941E07" w:rsidRPr="00385310" w:rsidRDefault="00941E07" w:rsidP="00941E07">
            <w:pPr>
              <w:rPr>
                <w:rFonts w:ascii="Calibri" w:eastAsia="Times New Roman" w:hAnsi="Calibri" w:cs="Calibri"/>
                <w:lang w:eastAsia="en-GB"/>
              </w:rPr>
            </w:pPr>
            <w:r>
              <w:rPr>
                <w:rFonts w:ascii="Calibri" w:eastAsia="Times New Roman" w:hAnsi="Calibri" w:cs="Calibri"/>
                <w:lang w:eastAsia="en-GB"/>
              </w:rPr>
              <w:t xml:space="preserve">Rhoda Funnell (Newhaven Festival) </w:t>
            </w:r>
          </w:p>
        </w:tc>
        <w:tc>
          <w:tcPr>
            <w:tcW w:w="4394" w:type="dxa"/>
          </w:tcPr>
          <w:p w14:paraId="06B3E1C3" w14:textId="77777777" w:rsidR="00941E07" w:rsidRPr="00FC7C38" w:rsidRDefault="00941E07" w:rsidP="00941E07">
            <w:pPr>
              <w:rPr>
                <w:rFonts w:ascii="Calibri" w:eastAsia="Times New Roman" w:hAnsi="Calibri" w:cs="Calibri"/>
                <w:lang w:eastAsia="en-GB"/>
              </w:rPr>
            </w:pPr>
            <w:r w:rsidRPr="00FC7C38">
              <w:rPr>
                <w:rFonts w:eastAsia="Times New Roman"/>
              </w:rPr>
              <w:t>Hayley Cox (Artist)</w:t>
            </w:r>
            <w:r>
              <w:rPr>
                <w:rFonts w:eastAsia="Times New Roman"/>
              </w:rPr>
              <w:t xml:space="preserve"> – Sea Beyond</w:t>
            </w:r>
          </w:p>
        </w:tc>
      </w:tr>
      <w:tr w:rsidR="00941E07" w14:paraId="5297046E" w14:textId="77777777" w:rsidTr="00941E07">
        <w:trPr>
          <w:trHeight w:val="266"/>
        </w:trPr>
        <w:tc>
          <w:tcPr>
            <w:tcW w:w="5240" w:type="dxa"/>
          </w:tcPr>
          <w:p w14:paraId="22B70E76" w14:textId="77777777" w:rsidR="00941E07" w:rsidRPr="00FC7C38" w:rsidRDefault="00941E07" w:rsidP="00941E07">
            <w:pPr>
              <w:rPr>
                <w:rFonts w:ascii="Calibri" w:eastAsia="Times New Roman" w:hAnsi="Calibri" w:cs="Calibri"/>
                <w:lang w:eastAsia="en-GB"/>
              </w:rPr>
            </w:pPr>
            <w:r w:rsidRPr="00385310">
              <w:rPr>
                <w:rFonts w:ascii="Calibri" w:eastAsia="Times New Roman" w:hAnsi="Calibri" w:cs="Calibri"/>
                <w:lang w:eastAsia="en-GB"/>
              </w:rPr>
              <w:t>Mike Flood (Mike Flood Music)</w:t>
            </w:r>
          </w:p>
        </w:tc>
        <w:tc>
          <w:tcPr>
            <w:tcW w:w="4394" w:type="dxa"/>
          </w:tcPr>
          <w:p w14:paraId="63B284A1" w14:textId="77777777" w:rsidR="00941E07" w:rsidRPr="00FC7C38" w:rsidRDefault="00941E07" w:rsidP="00941E07">
            <w:pPr>
              <w:rPr>
                <w:rFonts w:ascii="Calibri" w:eastAsia="Times New Roman" w:hAnsi="Calibri" w:cs="Calibri"/>
                <w:lang w:eastAsia="en-GB"/>
              </w:rPr>
            </w:pPr>
            <w:r w:rsidRPr="00FC7C38">
              <w:rPr>
                <w:rFonts w:ascii="Calibri" w:eastAsia="Times New Roman" w:hAnsi="Calibri" w:cs="Calibri"/>
                <w:lang w:eastAsia="en-GB"/>
              </w:rPr>
              <w:t>Paul Keene (Musician - LDC Councillor</w:t>
            </w:r>
            <w:r>
              <w:rPr>
                <w:rFonts w:ascii="Calibri" w:eastAsia="Times New Roman" w:hAnsi="Calibri" w:cs="Calibri"/>
                <w:lang w:eastAsia="en-GB"/>
              </w:rPr>
              <w:t>)</w:t>
            </w:r>
          </w:p>
        </w:tc>
      </w:tr>
      <w:tr w:rsidR="00941E07" w14:paraId="097DEF0F" w14:textId="77777777" w:rsidTr="00941E07">
        <w:trPr>
          <w:trHeight w:val="266"/>
        </w:trPr>
        <w:tc>
          <w:tcPr>
            <w:tcW w:w="5240" w:type="dxa"/>
          </w:tcPr>
          <w:p w14:paraId="0691D80A" w14:textId="77777777" w:rsidR="00941E07" w:rsidRPr="00385310" w:rsidRDefault="00941E07" w:rsidP="00941E07">
            <w:pPr>
              <w:rPr>
                <w:rFonts w:ascii="Calibri" w:eastAsia="Times New Roman" w:hAnsi="Calibri" w:cs="Calibri"/>
                <w:lang w:eastAsia="en-GB"/>
              </w:rPr>
            </w:pPr>
            <w:r w:rsidRPr="00BF2D64">
              <w:rPr>
                <w:rFonts w:ascii="Calibri" w:eastAsia="Times New Roman" w:hAnsi="Calibri" w:cs="Calibri"/>
                <w:lang w:eastAsia="en-GB"/>
              </w:rPr>
              <w:t>Xanthe Gresham (18 Hours)</w:t>
            </w:r>
          </w:p>
        </w:tc>
        <w:tc>
          <w:tcPr>
            <w:tcW w:w="4394" w:type="dxa"/>
          </w:tcPr>
          <w:p w14:paraId="2419B693" w14:textId="77777777" w:rsidR="00941E07" w:rsidRPr="00FC7C38" w:rsidRDefault="00941E07" w:rsidP="00941E07">
            <w:pPr>
              <w:rPr>
                <w:rFonts w:eastAsia="Times New Roman" w:cstheme="minorHAnsi"/>
                <w:sz w:val="24"/>
                <w:szCs w:val="24"/>
                <w:lang w:eastAsia="en-GB"/>
              </w:rPr>
            </w:pPr>
            <w:r w:rsidRPr="00385310">
              <w:rPr>
                <w:rFonts w:ascii="Calibri" w:eastAsia="Times New Roman" w:hAnsi="Calibri" w:cs="Calibri"/>
                <w:lang w:eastAsia="en-GB"/>
              </w:rPr>
              <w:t>Sarah O’Kane (Art in Place Sussex)</w:t>
            </w:r>
          </w:p>
        </w:tc>
      </w:tr>
      <w:tr w:rsidR="00941E07" w14:paraId="74C1FC03" w14:textId="77777777" w:rsidTr="00941E07">
        <w:trPr>
          <w:trHeight w:val="266"/>
        </w:trPr>
        <w:tc>
          <w:tcPr>
            <w:tcW w:w="5240" w:type="dxa"/>
          </w:tcPr>
          <w:p w14:paraId="3F48DB21" w14:textId="77777777" w:rsidR="00941E07" w:rsidRPr="00836312" w:rsidRDefault="00941E07" w:rsidP="00941E07">
            <w:pPr>
              <w:rPr>
                <w:rFonts w:ascii="Calibri" w:eastAsia="Times New Roman" w:hAnsi="Calibri" w:cs="Calibri"/>
                <w:b/>
                <w:bCs/>
                <w:lang w:eastAsia="en-GB"/>
              </w:rPr>
            </w:pPr>
            <w:r w:rsidRPr="00836312">
              <w:rPr>
                <w:rFonts w:ascii="Calibri" w:eastAsia="Times New Roman" w:hAnsi="Calibri" w:cs="Calibri"/>
                <w:b/>
                <w:bCs/>
                <w:color w:val="000000" w:themeColor="text1"/>
                <w:lang w:eastAsia="en-GB"/>
              </w:rPr>
              <w:t>Joe Hill (Towner) - Chair</w:t>
            </w:r>
          </w:p>
        </w:tc>
        <w:tc>
          <w:tcPr>
            <w:tcW w:w="4394" w:type="dxa"/>
          </w:tcPr>
          <w:p w14:paraId="690B622B" w14:textId="77777777" w:rsidR="00941E07" w:rsidRPr="00FC7C38" w:rsidRDefault="00941E07" w:rsidP="00941E07">
            <w:pPr>
              <w:rPr>
                <w:rFonts w:ascii="Calibri" w:eastAsia="Times New Roman" w:hAnsi="Calibri" w:cs="Calibri"/>
                <w:lang w:eastAsia="en-GB"/>
              </w:rPr>
            </w:pPr>
            <w:r w:rsidRPr="00FC7C38">
              <w:rPr>
                <w:rFonts w:ascii="Calibri" w:eastAsia="Times New Roman" w:hAnsi="Calibri" w:cs="Calibri"/>
                <w:lang w:eastAsia="en-GB"/>
              </w:rPr>
              <w:t>Lindsay Lawrence (Newhaven Fort)</w:t>
            </w:r>
          </w:p>
        </w:tc>
      </w:tr>
      <w:tr w:rsidR="00941E07" w14:paraId="223A13CF" w14:textId="77777777" w:rsidTr="00941E07">
        <w:trPr>
          <w:trHeight w:val="266"/>
        </w:trPr>
        <w:tc>
          <w:tcPr>
            <w:tcW w:w="5240" w:type="dxa"/>
          </w:tcPr>
          <w:p w14:paraId="50EDEA9C" w14:textId="77777777" w:rsidR="00941E07" w:rsidRPr="00385310" w:rsidRDefault="00941E07" w:rsidP="00941E07">
            <w:proofErr w:type="spellStart"/>
            <w:r>
              <w:rPr>
                <w:rFonts w:ascii="Calibri" w:eastAsia="Times New Roman" w:hAnsi="Calibri" w:cs="Calibri"/>
                <w:lang w:eastAsia="en-GB"/>
              </w:rPr>
              <w:t>Siou</w:t>
            </w:r>
            <w:proofErr w:type="spellEnd"/>
            <w:r>
              <w:rPr>
                <w:rFonts w:ascii="Calibri" w:eastAsia="Times New Roman" w:hAnsi="Calibri" w:cs="Calibri"/>
                <w:lang w:eastAsia="en-GB"/>
              </w:rPr>
              <w:t xml:space="preserve"> Hannam (Haven Young Creatives)</w:t>
            </w:r>
          </w:p>
        </w:tc>
        <w:tc>
          <w:tcPr>
            <w:tcW w:w="4394" w:type="dxa"/>
          </w:tcPr>
          <w:p w14:paraId="524E55B0" w14:textId="77777777" w:rsidR="00941E07" w:rsidRPr="00FC7C38" w:rsidRDefault="00941E07" w:rsidP="00941E07">
            <w:pPr>
              <w:rPr>
                <w:rFonts w:ascii="Calibri" w:eastAsia="Times New Roman" w:hAnsi="Calibri" w:cs="Calibri"/>
                <w:lang w:eastAsia="en-GB"/>
              </w:rPr>
            </w:pPr>
            <w:r w:rsidRPr="00385310">
              <w:rPr>
                <w:rFonts w:ascii="Calibri" w:eastAsia="Times New Roman" w:hAnsi="Calibri" w:cs="Calibri"/>
                <w:lang w:eastAsia="en-GB"/>
              </w:rPr>
              <w:t>Laurie Marsden (Newhaven Town Council)</w:t>
            </w:r>
          </w:p>
        </w:tc>
      </w:tr>
      <w:tr w:rsidR="00941E07" w14:paraId="198716A2" w14:textId="77777777" w:rsidTr="00941E07">
        <w:trPr>
          <w:trHeight w:val="266"/>
        </w:trPr>
        <w:tc>
          <w:tcPr>
            <w:tcW w:w="5240" w:type="dxa"/>
          </w:tcPr>
          <w:p w14:paraId="2916C1FE" w14:textId="77777777" w:rsidR="00941E07" w:rsidRPr="00385310" w:rsidRDefault="00941E07" w:rsidP="00941E07">
            <w:pPr>
              <w:rPr>
                <w:rFonts w:ascii="Calibri" w:eastAsia="Times New Roman" w:hAnsi="Calibri" w:cs="Calibri"/>
                <w:lang w:eastAsia="en-GB"/>
              </w:rPr>
            </w:pPr>
            <w:r w:rsidRPr="00385310">
              <w:rPr>
                <w:rFonts w:eastAsia="Times New Roman"/>
              </w:rPr>
              <w:t>Carol Havard (Art Techniques)</w:t>
            </w:r>
          </w:p>
        </w:tc>
        <w:tc>
          <w:tcPr>
            <w:tcW w:w="4394" w:type="dxa"/>
          </w:tcPr>
          <w:p w14:paraId="691D0649" w14:textId="77777777" w:rsidR="00941E07" w:rsidRPr="00FC7C38" w:rsidRDefault="00941E07" w:rsidP="00941E07">
            <w:pPr>
              <w:rPr>
                <w:rFonts w:eastAsia="Times New Roman" w:cstheme="minorHAnsi"/>
                <w:sz w:val="24"/>
                <w:szCs w:val="24"/>
                <w:lang w:eastAsia="en-GB"/>
              </w:rPr>
            </w:pPr>
            <w:r w:rsidRPr="00FC7C38">
              <w:rPr>
                <w:rFonts w:ascii="Calibri" w:eastAsia="Times New Roman" w:hAnsi="Calibri" w:cs="Calibri"/>
                <w:lang w:eastAsia="en-GB"/>
              </w:rPr>
              <w:t>Nick Marsh (Newhaven Art Project)</w:t>
            </w:r>
          </w:p>
        </w:tc>
      </w:tr>
      <w:tr w:rsidR="00941E07" w14:paraId="001A8765" w14:textId="77777777" w:rsidTr="00941E07">
        <w:trPr>
          <w:trHeight w:val="266"/>
        </w:trPr>
        <w:tc>
          <w:tcPr>
            <w:tcW w:w="5240" w:type="dxa"/>
          </w:tcPr>
          <w:p w14:paraId="6E7BFED8" w14:textId="77777777" w:rsidR="00941E07" w:rsidRPr="00385310" w:rsidRDefault="00941E07" w:rsidP="00941E07">
            <w:pPr>
              <w:rPr>
                <w:rFonts w:ascii="Calibri" w:eastAsia="Times New Roman" w:hAnsi="Calibri" w:cs="Calibri"/>
                <w:lang w:eastAsia="en-GB"/>
              </w:rPr>
            </w:pPr>
            <w:r w:rsidRPr="00FC7C38">
              <w:t>Ellie Johnson-Bullock (Hospitable Environment)</w:t>
            </w:r>
          </w:p>
        </w:tc>
        <w:tc>
          <w:tcPr>
            <w:tcW w:w="4394" w:type="dxa"/>
          </w:tcPr>
          <w:p w14:paraId="25EC94F0" w14:textId="77777777" w:rsidR="00941E07" w:rsidRPr="00FC7C38" w:rsidRDefault="00941E07" w:rsidP="00941E07">
            <w:pPr>
              <w:rPr>
                <w:rFonts w:eastAsia="Times New Roman" w:cstheme="minorHAnsi"/>
                <w:sz w:val="24"/>
                <w:szCs w:val="24"/>
                <w:lang w:eastAsia="en-GB"/>
              </w:rPr>
            </w:pPr>
            <w:r w:rsidRPr="00FC7C38">
              <w:rPr>
                <w:rFonts w:ascii="Calibri" w:eastAsia="Times New Roman" w:hAnsi="Calibri" w:cs="Calibri"/>
                <w:lang w:eastAsia="en-GB"/>
              </w:rPr>
              <w:t>Ben May (Play on Shakespeare)</w:t>
            </w:r>
          </w:p>
        </w:tc>
      </w:tr>
      <w:tr w:rsidR="00941E07" w14:paraId="6BA3A633" w14:textId="77777777" w:rsidTr="00941E07">
        <w:trPr>
          <w:trHeight w:val="266"/>
        </w:trPr>
        <w:tc>
          <w:tcPr>
            <w:tcW w:w="5240" w:type="dxa"/>
          </w:tcPr>
          <w:p w14:paraId="14C8D6C1" w14:textId="77777777" w:rsidR="00941E07" w:rsidRPr="00385310" w:rsidRDefault="00941E07" w:rsidP="00941E07">
            <w:pPr>
              <w:rPr>
                <w:rFonts w:ascii="Calibri" w:eastAsia="Times New Roman" w:hAnsi="Calibri" w:cs="Calibri"/>
                <w:lang w:eastAsia="en-GB"/>
              </w:rPr>
            </w:pPr>
            <w:r w:rsidRPr="00385310">
              <w:rPr>
                <w:rFonts w:ascii="Calibri" w:eastAsia="Times New Roman" w:hAnsi="Calibri" w:cs="Calibri"/>
                <w:lang w:eastAsia="en-GB"/>
              </w:rPr>
              <w:t>Dawn Langley (Alchemy Research and Consultancy)</w:t>
            </w:r>
          </w:p>
        </w:tc>
        <w:tc>
          <w:tcPr>
            <w:tcW w:w="4394" w:type="dxa"/>
          </w:tcPr>
          <w:p w14:paraId="77E37245" w14:textId="77777777" w:rsidR="00941E07" w:rsidRPr="00FC7C38" w:rsidRDefault="00941E07" w:rsidP="00941E07">
            <w:pPr>
              <w:rPr>
                <w:rFonts w:ascii="Calibri" w:eastAsia="Times New Roman" w:hAnsi="Calibri" w:cs="Calibri"/>
                <w:lang w:eastAsia="en-GB"/>
              </w:rPr>
            </w:pPr>
            <w:r>
              <w:rPr>
                <w:rFonts w:eastAsia="Times New Roman"/>
              </w:rPr>
              <w:t xml:space="preserve">Penny </w:t>
            </w:r>
            <w:proofErr w:type="spellStart"/>
            <w:r>
              <w:rPr>
                <w:rFonts w:eastAsia="Times New Roman"/>
              </w:rPr>
              <w:t>Shimmen</w:t>
            </w:r>
            <w:proofErr w:type="spellEnd"/>
            <w:r>
              <w:rPr>
                <w:rFonts w:eastAsia="Times New Roman"/>
              </w:rPr>
              <w:t xml:space="preserve"> (SCDA)</w:t>
            </w:r>
          </w:p>
        </w:tc>
      </w:tr>
      <w:tr w:rsidR="00941E07" w14:paraId="29A7A0F0" w14:textId="77777777" w:rsidTr="00941E07">
        <w:trPr>
          <w:trHeight w:val="266"/>
        </w:trPr>
        <w:tc>
          <w:tcPr>
            <w:tcW w:w="5240" w:type="dxa"/>
          </w:tcPr>
          <w:p w14:paraId="002BDC8E" w14:textId="77777777" w:rsidR="00941E07" w:rsidRPr="00385310" w:rsidRDefault="00941E07" w:rsidP="00941E07">
            <w:pPr>
              <w:rPr>
                <w:rFonts w:eastAsia="Times New Roman"/>
              </w:rPr>
            </w:pPr>
            <w:r>
              <w:rPr>
                <w:rFonts w:ascii="Calibri" w:eastAsia="Times New Roman" w:hAnsi="Calibri" w:cs="Calibri"/>
                <w:lang w:eastAsia="en-GB"/>
              </w:rPr>
              <w:t>Bex Milner (Haven Young Creatives)</w:t>
            </w:r>
          </w:p>
        </w:tc>
        <w:tc>
          <w:tcPr>
            <w:tcW w:w="4394" w:type="dxa"/>
          </w:tcPr>
          <w:p w14:paraId="2DB8E7F6" w14:textId="77777777" w:rsidR="00941E07" w:rsidRPr="00E001DC" w:rsidRDefault="00941E07" w:rsidP="00941E07">
            <w:pPr>
              <w:rPr>
                <w:rFonts w:ascii="Calibri" w:eastAsia="Times New Roman" w:hAnsi="Calibri" w:cs="Calibri"/>
                <w:color w:val="000000" w:themeColor="text1"/>
                <w:lang w:eastAsia="en-GB"/>
              </w:rPr>
            </w:pPr>
            <w:r>
              <w:rPr>
                <w:rFonts w:ascii="Calibri" w:eastAsia="Times New Roman" w:hAnsi="Calibri" w:cs="Calibri"/>
                <w:lang w:eastAsia="en-GB"/>
              </w:rPr>
              <w:t>Charlotte Stock (LDC – NEZ?)</w:t>
            </w:r>
          </w:p>
        </w:tc>
      </w:tr>
      <w:tr w:rsidR="00941E07" w14:paraId="4799E632" w14:textId="77777777" w:rsidTr="00941E07">
        <w:trPr>
          <w:trHeight w:val="266"/>
        </w:trPr>
        <w:tc>
          <w:tcPr>
            <w:tcW w:w="5240" w:type="dxa"/>
          </w:tcPr>
          <w:p w14:paraId="1ED5CD83" w14:textId="77777777" w:rsidR="00941E07" w:rsidRPr="00385310" w:rsidRDefault="00941E07" w:rsidP="00941E07">
            <w:pPr>
              <w:rPr>
                <w:rFonts w:eastAsia="Times New Roman"/>
              </w:rPr>
            </w:pPr>
            <w:r w:rsidRPr="00385310">
              <w:rPr>
                <w:rFonts w:ascii="Calibri" w:eastAsia="Times New Roman" w:hAnsi="Calibri" w:cs="Calibri"/>
                <w:lang w:eastAsia="en-GB"/>
              </w:rPr>
              <w:t>Luke Reed-George (Culture Shift)</w:t>
            </w:r>
            <w:r>
              <w:rPr>
                <w:rFonts w:ascii="Calibri" w:eastAsia="Times New Roman" w:hAnsi="Calibri" w:cs="Calibri"/>
                <w:lang w:eastAsia="en-GB"/>
              </w:rPr>
              <w:t xml:space="preserve"> – tentative yes</w:t>
            </w:r>
          </w:p>
        </w:tc>
        <w:tc>
          <w:tcPr>
            <w:tcW w:w="4394" w:type="dxa"/>
          </w:tcPr>
          <w:p w14:paraId="0B39E885" w14:textId="77777777" w:rsidR="00941E07" w:rsidRPr="00FC7C38" w:rsidRDefault="00941E07" w:rsidP="00941E07">
            <w:pPr>
              <w:rPr>
                <w:rFonts w:ascii="Calibri" w:eastAsia="Times New Roman" w:hAnsi="Calibri" w:cs="Calibri"/>
                <w:lang w:eastAsia="en-GB"/>
              </w:rPr>
            </w:pPr>
            <w:r w:rsidRPr="00385310">
              <w:rPr>
                <w:rFonts w:ascii="Calibri" w:eastAsia="Times New Roman" w:hAnsi="Calibri" w:cs="Calibri"/>
                <w:lang w:eastAsia="en-GB"/>
              </w:rPr>
              <w:t>Adam Wildi (Art in Place Sussex)</w:t>
            </w:r>
          </w:p>
        </w:tc>
      </w:tr>
      <w:tr w:rsidR="00941E07" w14:paraId="12D75AE9" w14:textId="77777777" w:rsidTr="00941E07">
        <w:trPr>
          <w:trHeight w:val="266"/>
        </w:trPr>
        <w:tc>
          <w:tcPr>
            <w:tcW w:w="5240" w:type="dxa"/>
          </w:tcPr>
          <w:p w14:paraId="7620E89F" w14:textId="77777777" w:rsidR="00941E07" w:rsidRPr="008924F6" w:rsidRDefault="00941E07" w:rsidP="00941E07">
            <w:pPr>
              <w:rPr>
                <w:rFonts w:ascii="Calibri" w:eastAsia="Times New Roman" w:hAnsi="Calibri" w:cs="Calibri"/>
                <w:b/>
                <w:bCs/>
                <w:lang w:eastAsia="en-GB"/>
              </w:rPr>
            </w:pPr>
            <w:r w:rsidRPr="00FC7C38">
              <w:rPr>
                <w:rFonts w:ascii="Calibri" w:eastAsia="Times New Roman" w:hAnsi="Calibri" w:cs="Calibri"/>
                <w:lang w:eastAsia="en-GB"/>
              </w:rPr>
              <w:t>Julia Roberts (Culture Shift)</w:t>
            </w:r>
          </w:p>
        </w:tc>
        <w:tc>
          <w:tcPr>
            <w:tcW w:w="4394" w:type="dxa"/>
          </w:tcPr>
          <w:p w14:paraId="67892182" w14:textId="77777777" w:rsidR="00941E07" w:rsidRPr="00FC7C38" w:rsidRDefault="00941E07" w:rsidP="00941E07">
            <w:pPr>
              <w:rPr>
                <w:rFonts w:ascii="Calibri" w:eastAsia="Times New Roman" w:hAnsi="Calibri" w:cs="Calibri"/>
                <w:lang w:eastAsia="en-GB"/>
              </w:rPr>
            </w:pPr>
          </w:p>
        </w:tc>
      </w:tr>
      <w:tr w:rsidR="00941E07" w14:paraId="61AF15EF" w14:textId="77777777" w:rsidTr="00941E07">
        <w:trPr>
          <w:trHeight w:val="266"/>
        </w:trPr>
        <w:tc>
          <w:tcPr>
            <w:tcW w:w="5240" w:type="dxa"/>
          </w:tcPr>
          <w:p w14:paraId="6AC75896" w14:textId="77777777" w:rsidR="00941E07" w:rsidRPr="00FC7C38" w:rsidRDefault="00941E07" w:rsidP="00941E07">
            <w:r w:rsidRPr="00902070">
              <w:rPr>
                <w:rFonts w:eastAsia="Times New Roman"/>
              </w:rPr>
              <w:t>Phil Rose (LYT Productions)</w:t>
            </w:r>
          </w:p>
        </w:tc>
        <w:tc>
          <w:tcPr>
            <w:tcW w:w="4394" w:type="dxa"/>
          </w:tcPr>
          <w:p w14:paraId="7C9E5851" w14:textId="77777777" w:rsidR="00941E07" w:rsidRPr="00FC7C38" w:rsidRDefault="00941E07" w:rsidP="00941E07">
            <w:pPr>
              <w:rPr>
                <w:rFonts w:ascii="Calibri" w:eastAsia="Times New Roman" w:hAnsi="Calibri" w:cs="Calibri"/>
                <w:lang w:eastAsia="en-GB"/>
              </w:rPr>
            </w:pPr>
          </w:p>
        </w:tc>
      </w:tr>
      <w:tr w:rsidR="00941E07" w14:paraId="51802839" w14:textId="77777777" w:rsidTr="00941E07">
        <w:trPr>
          <w:trHeight w:val="266"/>
        </w:trPr>
        <w:tc>
          <w:tcPr>
            <w:tcW w:w="5240" w:type="dxa"/>
          </w:tcPr>
          <w:p w14:paraId="14E94B11" w14:textId="77777777" w:rsidR="00941E07" w:rsidRPr="00FC7C38" w:rsidRDefault="00941E07" w:rsidP="00941E07">
            <w:r w:rsidRPr="00FC7C38">
              <w:rPr>
                <w:rFonts w:eastAsia="Times New Roman"/>
              </w:rPr>
              <w:t>Melissa Shatto (Artist)</w:t>
            </w:r>
          </w:p>
        </w:tc>
        <w:tc>
          <w:tcPr>
            <w:tcW w:w="4394" w:type="dxa"/>
          </w:tcPr>
          <w:p w14:paraId="54F18B77" w14:textId="77777777" w:rsidR="00941E07" w:rsidRPr="00385310" w:rsidRDefault="00941E07" w:rsidP="00941E07">
            <w:pPr>
              <w:rPr>
                <w:rFonts w:ascii="Calibri" w:eastAsia="Times New Roman" w:hAnsi="Calibri" w:cs="Calibri"/>
                <w:lang w:eastAsia="en-GB"/>
              </w:rPr>
            </w:pPr>
          </w:p>
        </w:tc>
      </w:tr>
      <w:tr w:rsidR="00941E07" w14:paraId="6141C222" w14:textId="77777777" w:rsidTr="00941E07">
        <w:trPr>
          <w:trHeight w:val="266"/>
        </w:trPr>
        <w:tc>
          <w:tcPr>
            <w:tcW w:w="5240" w:type="dxa"/>
          </w:tcPr>
          <w:p w14:paraId="3C94044D" w14:textId="77777777" w:rsidR="00941E07" w:rsidRPr="00385310" w:rsidRDefault="00941E07" w:rsidP="00941E07">
            <w:pPr>
              <w:rPr>
                <w:rFonts w:ascii="Calibri" w:eastAsia="Times New Roman" w:hAnsi="Calibri" w:cs="Calibri"/>
                <w:lang w:eastAsia="en-GB"/>
              </w:rPr>
            </w:pPr>
            <w:r w:rsidRPr="00385310">
              <w:rPr>
                <w:rFonts w:ascii="Calibri" w:eastAsia="Times New Roman" w:hAnsi="Calibri" w:cs="Calibri"/>
                <w:lang w:eastAsia="en-GB"/>
              </w:rPr>
              <w:t>Diets Verschuren (Artist)</w:t>
            </w:r>
          </w:p>
        </w:tc>
        <w:tc>
          <w:tcPr>
            <w:tcW w:w="4394" w:type="dxa"/>
          </w:tcPr>
          <w:p w14:paraId="1575BF8A" w14:textId="77777777" w:rsidR="00941E07" w:rsidRPr="00FC7C38" w:rsidRDefault="00941E07" w:rsidP="00941E07">
            <w:pPr>
              <w:rPr>
                <w:rFonts w:ascii="Calibri" w:eastAsia="Times New Roman" w:hAnsi="Calibri" w:cs="Calibri"/>
                <w:lang w:eastAsia="en-GB"/>
              </w:rPr>
            </w:pPr>
          </w:p>
        </w:tc>
      </w:tr>
      <w:tr w:rsidR="00941E07" w14:paraId="45EF70F7" w14:textId="77777777" w:rsidTr="00941E07">
        <w:trPr>
          <w:trHeight w:val="271"/>
        </w:trPr>
        <w:tc>
          <w:tcPr>
            <w:tcW w:w="9634" w:type="dxa"/>
            <w:gridSpan w:val="2"/>
          </w:tcPr>
          <w:p w14:paraId="32C18A9D" w14:textId="77777777" w:rsidR="00941E07" w:rsidRPr="00FC7C38" w:rsidRDefault="00941E07" w:rsidP="00941E07">
            <w:pPr>
              <w:jc w:val="center"/>
            </w:pPr>
            <w:r w:rsidRPr="00BD5C34">
              <w:rPr>
                <w:rFonts w:eastAsia="Times New Roman"/>
                <w:b/>
                <w:bCs/>
                <w:u w:val="single"/>
              </w:rPr>
              <w:t>Guest</w:t>
            </w:r>
            <w:r>
              <w:rPr>
                <w:rFonts w:eastAsia="Times New Roman"/>
                <w:b/>
                <w:bCs/>
                <w:u w:val="single"/>
              </w:rPr>
              <w:t>s</w:t>
            </w:r>
          </w:p>
        </w:tc>
      </w:tr>
      <w:tr w:rsidR="00941E07" w14:paraId="1C7AE984" w14:textId="77777777" w:rsidTr="00941E07">
        <w:trPr>
          <w:trHeight w:val="271"/>
        </w:trPr>
        <w:tc>
          <w:tcPr>
            <w:tcW w:w="5240" w:type="dxa"/>
          </w:tcPr>
          <w:p w14:paraId="0DCD9BF6" w14:textId="77777777" w:rsidR="00941E07" w:rsidRPr="00E001DC" w:rsidRDefault="00941E07" w:rsidP="00941E07">
            <w:pPr>
              <w:rPr>
                <w:rFonts w:eastAsia="Times New Roman"/>
              </w:rPr>
            </w:pPr>
            <w:r w:rsidRPr="00E001DC">
              <w:rPr>
                <w:rFonts w:eastAsia="Times New Roman"/>
              </w:rPr>
              <w:t>Niamh Pearce (Towner</w:t>
            </w:r>
            <w:r>
              <w:rPr>
                <w:rFonts w:eastAsia="Times New Roman"/>
              </w:rPr>
              <w:t>)</w:t>
            </w:r>
          </w:p>
        </w:tc>
        <w:tc>
          <w:tcPr>
            <w:tcW w:w="4394" w:type="dxa"/>
          </w:tcPr>
          <w:p w14:paraId="23E4D2E2" w14:textId="77777777" w:rsidR="00941E07" w:rsidRPr="00902070" w:rsidRDefault="00941E07" w:rsidP="00941E07">
            <w:pPr>
              <w:rPr>
                <w:rFonts w:eastAsia="Times New Roman" w:cstheme="minorHAnsi"/>
                <w:sz w:val="24"/>
                <w:szCs w:val="24"/>
                <w:lang w:eastAsia="en-GB"/>
              </w:rPr>
            </w:pPr>
          </w:p>
        </w:tc>
      </w:tr>
    </w:tbl>
    <w:p w14:paraId="16BD8602" w14:textId="7108E9F4" w:rsidR="009917F4" w:rsidRDefault="00D42BF9" w:rsidP="009917F4">
      <w:pPr>
        <w:ind w:left="720" w:hanging="360"/>
        <w:jc w:val="center"/>
        <w:rPr>
          <w:b/>
          <w:bCs/>
        </w:rPr>
      </w:pPr>
      <w:r>
        <w:rPr>
          <w:b/>
          <w:bCs/>
        </w:rPr>
        <w:t>1</w:t>
      </w:r>
      <w:r w:rsidR="00F71688">
        <w:rPr>
          <w:b/>
          <w:bCs/>
        </w:rPr>
        <w:t>:30</w:t>
      </w:r>
      <w:r w:rsidR="004F2753">
        <w:rPr>
          <w:b/>
          <w:bCs/>
        </w:rPr>
        <w:t>p</w:t>
      </w:r>
      <w:r w:rsidR="00F71688">
        <w:rPr>
          <w:b/>
          <w:bCs/>
        </w:rPr>
        <w:t xml:space="preserve">m – </w:t>
      </w:r>
      <w:r w:rsidR="004F2753">
        <w:rPr>
          <w:b/>
          <w:bCs/>
        </w:rPr>
        <w:t>3pm</w:t>
      </w:r>
    </w:p>
    <w:p w14:paraId="38668F56" w14:textId="77777777" w:rsidR="006120CB" w:rsidRDefault="006120CB" w:rsidP="00F65DBA">
      <w:pPr>
        <w:spacing w:after="0"/>
        <w:ind w:left="720" w:hanging="360"/>
        <w:jc w:val="center"/>
        <w:rPr>
          <w:b/>
          <w:u w:val="single"/>
        </w:rPr>
      </w:pPr>
    </w:p>
    <w:p w14:paraId="249F6300" w14:textId="214263A8" w:rsidR="004656E6" w:rsidRDefault="005C34AE" w:rsidP="00F65DBA">
      <w:pPr>
        <w:spacing w:after="0"/>
        <w:ind w:left="720" w:hanging="360"/>
        <w:jc w:val="center"/>
        <w:rPr>
          <w:b/>
          <w:u w:val="single"/>
        </w:rPr>
      </w:pPr>
      <w:r>
        <w:rPr>
          <w:b/>
          <w:u w:val="single"/>
        </w:rPr>
        <w:t>MINUTES</w:t>
      </w:r>
    </w:p>
    <w:tbl>
      <w:tblPr>
        <w:tblStyle w:val="TableGrid"/>
        <w:tblpPr w:leftFromText="180" w:rightFromText="180" w:vertAnchor="text" w:horzAnchor="margin" w:tblpXSpec="center" w:tblpY="207"/>
        <w:tblOverlap w:val="never"/>
        <w:tblW w:w="99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417"/>
        <w:gridCol w:w="6942"/>
        <w:gridCol w:w="1559"/>
      </w:tblGrid>
      <w:tr w:rsidR="005D327A" w14:paraId="4484B2C4" w14:textId="5B31ABD8" w:rsidTr="00AA3C6C">
        <w:trPr>
          <w:trHeight w:val="553"/>
        </w:trPr>
        <w:tc>
          <w:tcPr>
            <w:tcW w:w="1417" w:type="dxa"/>
          </w:tcPr>
          <w:p w14:paraId="5265360A" w14:textId="10806FF7" w:rsidR="005D327A" w:rsidRPr="00CF5150" w:rsidRDefault="005D327A" w:rsidP="00D847BF">
            <w:pPr>
              <w:ind w:left="-120"/>
            </w:pPr>
            <w:r w:rsidRPr="00CF5150">
              <w:t>Agenda item</w:t>
            </w:r>
          </w:p>
        </w:tc>
        <w:tc>
          <w:tcPr>
            <w:tcW w:w="6942" w:type="dxa"/>
          </w:tcPr>
          <w:p w14:paraId="0FD6F514" w14:textId="46AF33A9" w:rsidR="005D327A" w:rsidRDefault="005C34AE" w:rsidP="00D847BF">
            <w:pPr>
              <w:rPr>
                <w:b/>
                <w:bCs/>
                <w:u w:val="single"/>
              </w:rPr>
            </w:pPr>
            <w:r>
              <w:rPr>
                <w:b/>
                <w:bCs/>
              </w:rPr>
              <w:t>Minutes</w:t>
            </w:r>
          </w:p>
        </w:tc>
        <w:tc>
          <w:tcPr>
            <w:tcW w:w="1559" w:type="dxa"/>
          </w:tcPr>
          <w:p w14:paraId="1B9A6060" w14:textId="2383AF98" w:rsidR="005D327A" w:rsidRPr="00D179CA" w:rsidRDefault="009B44A8" w:rsidP="00D847BF">
            <w:pPr>
              <w:rPr>
                <w:b/>
                <w:bCs/>
              </w:rPr>
            </w:pPr>
            <w:r>
              <w:rPr>
                <w:b/>
                <w:bCs/>
              </w:rPr>
              <w:t>Action</w:t>
            </w:r>
          </w:p>
        </w:tc>
      </w:tr>
      <w:tr w:rsidR="005D327A" w14:paraId="3BEB1BAD" w14:textId="2D9590AE" w:rsidTr="00AA3C6C">
        <w:tc>
          <w:tcPr>
            <w:tcW w:w="1417" w:type="dxa"/>
          </w:tcPr>
          <w:p w14:paraId="31CAF361" w14:textId="77777777" w:rsidR="005D327A" w:rsidRPr="00D179CA" w:rsidRDefault="005D327A" w:rsidP="00D847BF">
            <w:pPr>
              <w:rPr>
                <w:b/>
                <w:bCs/>
              </w:rPr>
            </w:pPr>
            <w:r>
              <w:rPr>
                <w:b/>
                <w:bCs/>
              </w:rPr>
              <w:t>1</w:t>
            </w:r>
          </w:p>
        </w:tc>
        <w:tc>
          <w:tcPr>
            <w:tcW w:w="6942" w:type="dxa"/>
          </w:tcPr>
          <w:p w14:paraId="0F851339" w14:textId="77777777" w:rsidR="005D327A" w:rsidRPr="00286FC5" w:rsidRDefault="005D327A" w:rsidP="00D847BF">
            <w:pPr>
              <w:rPr>
                <w:b/>
                <w:bCs/>
              </w:rPr>
            </w:pPr>
            <w:r w:rsidRPr="00286FC5">
              <w:rPr>
                <w:b/>
                <w:bCs/>
              </w:rPr>
              <w:t>Welcome, apologies, &amp; sign off last meeting minutes</w:t>
            </w:r>
          </w:p>
          <w:p w14:paraId="220665F4" w14:textId="77777777" w:rsidR="00286FC5" w:rsidRPr="00286FC5" w:rsidRDefault="00286FC5" w:rsidP="00286FC5">
            <w:r w:rsidRPr="00286FC5">
              <w:t>JH welcomed Niamh Pearce to the meeting as a potential Chair to replace him now that he is stepping down. Members introduced themselves round the table.</w:t>
            </w:r>
          </w:p>
          <w:p w14:paraId="6A820932" w14:textId="77777777" w:rsidR="00286FC5" w:rsidRPr="00286FC5" w:rsidRDefault="00286FC5" w:rsidP="00286FC5"/>
          <w:p w14:paraId="19A7AEEA" w14:textId="0ACC0EBA" w:rsidR="00286FC5" w:rsidRPr="00286FC5" w:rsidRDefault="005839FF" w:rsidP="00286FC5">
            <w:r>
              <w:t>JH</w:t>
            </w:r>
            <w:r w:rsidR="00286FC5" w:rsidRPr="00286FC5">
              <w:t xml:space="preserve"> went through the actions from the last meeting highlight</w:t>
            </w:r>
            <w:r w:rsidR="00006B2C">
              <w:t>ing</w:t>
            </w:r>
            <w:r w:rsidR="00286FC5" w:rsidRPr="00286FC5">
              <w:t xml:space="preserve"> the actions. It was agreed that we need an update from Lewes District Council (LDC) regarding the Creative Hub. JH advised that Penny </w:t>
            </w:r>
            <w:proofErr w:type="spellStart"/>
            <w:r w:rsidR="00286FC5" w:rsidRPr="00286FC5">
              <w:t>Shimmen</w:t>
            </w:r>
            <w:proofErr w:type="spellEnd"/>
            <w:r w:rsidR="00286FC5" w:rsidRPr="00286FC5">
              <w:t xml:space="preserve"> ha</w:t>
            </w:r>
            <w:r w:rsidR="00F46CE5">
              <w:t>d</w:t>
            </w:r>
            <w:r w:rsidR="00286FC5" w:rsidRPr="00286FC5">
              <w:t xml:space="preserve"> taken responsibility for the Creative workspace under the new health hub. It was confirmed that there would be windows on the side facing the swimming pool. The number and size of units is not know</w:t>
            </w:r>
            <w:r w:rsidR="00F46CE5">
              <w:t>n</w:t>
            </w:r>
            <w:r w:rsidR="00286FC5" w:rsidRPr="00286FC5">
              <w:t>. </w:t>
            </w:r>
          </w:p>
          <w:p w14:paraId="50EE0220" w14:textId="77777777" w:rsidR="00286FC5" w:rsidRPr="00286FC5" w:rsidRDefault="00286FC5" w:rsidP="00286FC5"/>
          <w:p w14:paraId="512DF515" w14:textId="77777777" w:rsidR="00286FC5" w:rsidRPr="00286FC5" w:rsidRDefault="00286FC5" w:rsidP="00286FC5">
            <w:r w:rsidRPr="00286FC5">
              <w:t>The minutes were signed off as a true record of the meeting.</w:t>
            </w:r>
          </w:p>
          <w:p w14:paraId="51E79279" w14:textId="77777777" w:rsidR="00286FC5" w:rsidRPr="00E2610F" w:rsidRDefault="00286FC5" w:rsidP="00E63622">
            <w:pPr>
              <w:rPr>
                <w:sz w:val="12"/>
                <w:szCs w:val="12"/>
              </w:rPr>
            </w:pPr>
          </w:p>
        </w:tc>
        <w:tc>
          <w:tcPr>
            <w:tcW w:w="1559" w:type="dxa"/>
          </w:tcPr>
          <w:p w14:paraId="3D6C4D42" w14:textId="77777777" w:rsidR="005D327A" w:rsidRDefault="005D327A" w:rsidP="00D847BF"/>
          <w:p w14:paraId="750AB9D6" w14:textId="77777777" w:rsidR="00F46CE5" w:rsidRDefault="00F46CE5" w:rsidP="00D847BF"/>
          <w:p w14:paraId="7F7BA1A9" w14:textId="77777777" w:rsidR="00F46CE5" w:rsidRDefault="00F46CE5" w:rsidP="00D847BF"/>
          <w:p w14:paraId="25D76954" w14:textId="77777777" w:rsidR="00F46CE5" w:rsidRDefault="00F46CE5" w:rsidP="00D847BF"/>
          <w:p w14:paraId="4B9C63E6" w14:textId="77777777" w:rsidR="00F46CE5" w:rsidRDefault="00F46CE5" w:rsidP="00D847BF"/>
          <w:p w14:paraId="332465FE" w14:textId="77777777" w:rsidR="00F46CE5" w:rsidRDefault="00F46CE5" w:rsidP="00D847BF"/>
          <w:p w14:paraId="6903C0A6" w14:textId="77777777" w:rsidR="00F46CE5" w:rsidRDefault="00F46CE5" w:rsidP="00D847BF"/>
          <w:p w14:paraId="0E675D53" w14:textId="77777777" w:rsidR="00F46CE5" w:rsidRDefault="00F46CE5" w:rsidP="00D847BF"/>
          <w:p w14:paraId="5DDC2AD7" w14:textId="2E7404D5" w:rsidR="00F46CE5" w:rsidRPr="00310334" w:rsidRDefault="00F46CE5" w:rsidP="00D847BF">
            <w:r w:rsidRPr="00286FC5">
              <w:rPr>
                <w:b/>
                <w:bCs/>
              </w:rPr>
              <w:t>JH</w:t>
            </w:r>
            <w:r w:rsidRPr="00286FC5">
              <w:t xml:space="preserve"> to contact PS for the latest</w:t>
            </w:r>
          </w:p>
        </w:tc>
      </w:tr>
      <w:tr w:rsidR="005D327A" w14:paraId="387B33CB" w14:textId="07737396" w:rsidTr="00AA3C6C">
        <w:tc>
          <w:tcPr>
            <w:tcW w:w="1417" w:type="dxa"/>
          </w:tcPr>
          <w:p w14:paraId="45918F05" w14:textId="77777777" w:rsidR="005D327A" w:rsidRPr="00820D42" w:rsidRDefault="005D327A" w:rsidP="00D847BF">
            <w:pPr>
              <w:rPr>
                <w:b/>
                <w:bCs/>
              </w:rPr>
            </w:pPr>
            <w:r>
              <w:rPr>
                <w:b/>
                <w:bCs/>
              </w:rPr>
              <w:t>2</w:t>
            </w:r>
          </w:p>
        </w:tc>
        <w:tc>
          <w:tcPr>
            <w:tcW w:w="6942" w:type="dxa"/>
          </w:tcPr>
          <w:p w14:paraId="57D3E61F" w14:textId="77777777" w:rsidR="005D327A" w:rsidRPr="00E63622" w:rsidRDefault="005D327A" w:rsidP="00D847BF">
            <w:pPr>
              <w:rPr>
                <w:rFonts w:eastAsia="Times New Roman"/>
                <w:b/>
                <w:bCs/>
              </w:rPr>
            </w:pPr>
            <w:r w:rsidRPr="00E63622">
              <w:rPr>
                <w:rFonts w:eastAsia="Times New Roman"/>
                <w:b/>
                <w:bCs/>
              </w:rPr>
              <w:t>Update from chair</w:t>
            </w:r>
          </w:p>
          <w:p w14:paraId="77300694" w14:textId="6BF7C195" w:rsidR="00E63622" w:rsidRDefault="00E63622" w:rsidP="00E63622">
            <w:r w:rsidRPr="00286FC5">
              <w:t>JH confirmed that</w:t>
            </w:r>
            <w:r w:rsidR="00805325">
              <w:t>, despite stepping down as Chair,</w:t>
            </w:r>
            <w:r w:rsidRPr="00286FC5">
              <w:t xml:space="preserve"> he will still be part of the CN group and support us. As Chair of Culture </w:t>
            </w:r>
            <w:r w:rsidR="00AF481D" w:rsidRPr="00286FC5">
              <w:t>East Sussex,</w:t>
            </w:r>
            <w:r w:rsidRPr="00286FC5">
              <w:t xml:space="preserve"> he has been able to get some early conversations with East Sussex County Council (ESCC) about devolution. Culture East Sussex want to become the main conduit with ESCC. They are considering whether to widen to include the whole of Sussex and possibly Brighton &amp; Hove. Julia Roberts (Culture Shift) is the Vice Chair</w:t>
            </w:r>
            <w:r w:rsidR="00AF481D">
              <w:t>.</w:t>
            </w:r>
          </w:p>
          <w:p w14:paraId="32E71021" w14:textId="77777777" w:rsidR="00580DB5" w:rsidRPr="00E2610F" w:rsidRDefault="00580DB5" w:rsidP="00E63622">
            <w:pPr>
              <w:rPr>
                <w:sz w:val="12"/>
                <w:szCs w:val="12"/>
              </w:rPr>
            </w:pPr>
          </w:p>
          <w:p w14:paraId="1C08B55F" w14:textId="77777777" w:rsidR="00580DB5" w:rsidRPr="00580DB5" w:rsidRDefault="00580DB5" w:rsidP="00580DB5">
            <w:r w:rsidRPr="00580DB5">
              <w:rPr>
                <w:b/>
                <w:bCs/>
              </w:rPr>
              <w:t>Newhaven to be first Creative Opportunity Zone</w:t>
            </w:r>
          </w:p>
          <w:p w14:paraId="1203F112" w14:textId="53DE7B9C" w:rsidR="00580DB5" w:rsidRPr="00286FC5" w:rsidRDefault="00580DB5" w:rsidP="00E63622">
            <w:r w:rsidRPr="00580DB5">
              <w:lastRenderedPageBreak/>
              <w:t xml:space="preserve">Both JH and JR pushed hard for Newhaven to become the first Creative Opportunity Zone in the </w:t>
            </w:r>
            <w:proofErr w:type="gramStart"/>
            <w:r w:rsidRPr="00580DB5">
              <w:t>South East</w:t>
            </w:r>
            <w:proofErr w:type="gramEnd"/>
            <w:r w:rsidRPr="00580DB5">
              <w:t xml:space="preserve">. There will be a Workspace master plan to identify Creative spaces and see where the gaps are. Josh </w:t>
            </w:r>
            <w:proofErr w:type="spellStart"/>
            <w:r w:rsidRPr="00580DB5">
              <w:t>Siepel</w:t>
            </w:r>
            <w:proofErr w:type="spellEnd"/>
            <w:r w:rsidRPr="00580DB5">
              <w:t xml:space="preserve"> (University of Sussex), pioneer of cluster working, will be working on it. There will also be consultancy support to get it established. It will set the bar for the </w:t>
            </w:r>
            <w:proofErr w:type="gramStart"/>
            <w:r w:rsidRPr="00580DB5">
              <w:t>South East</w:t>
            </w:r>
            <w:proofErr w:type="gramEnd"/>
            <w:r w:rsidRPr="00580DB5">
              <w:t xml:space="preserve"> and might attract money from central government. It is one of the corporate priorities for ESCC, with involvement by Sally Staples. It will hopefully be set up later this year.</w:t>
            </w:r>
          </w:p>
          <w:p w14:paraId="7C287E1E" w14:textId="77777777" w:rsidR="00E63622" w:rsidRPr="002231EE" w:rsidRDefault="00E63622" w:rsidP="00D847BF">
            <w:pPr>
              <w:rPr>
                <w:rFonts w:eastAsia="Times New Roman"/>
                <w:sz w:val="12"/>
                <w:szCs w:val="12"/>
              </w:rPr>
            </w:pPr>
          </w:p>
        </w:tc>
        <w:tc>
          <w:tcPr>
            <w:tcW w:w="1559" w:type="dxa"/>
          </w:tcPr>
          <w:p w14:paraId="7325F2A4" w14:textId="77777777" w:rsidR="005D327A" w:rsidRPr="00310334" w:rsidRDefault="005D327A" w:rsidP="00D847BF">
            <w:pPr>
              <w:rPr>
                <w:rFonts w:eastAsia="Times New Roman"/>
              </w:rPr>
            </w:pPr>
          </w:p>
        </w:tc>
      </w:tr>
      <w:tr w:rsidR="005D327A" w14:paraId="71238644" w14:textId="5F79EE07" w:rsidTr="00AA3C6C">
        <w:tc>
          <w:tcPr>
            <w:tcW w:w="1417" w:type="dxa"/>
          </w:tcPr>
          <w:p w14:paraId="697EC5FD" w14:textId="77777777" w:rsidR="005D327A" w:rsidRDefault="005D327A" w:rsidP="00D847BF">
            <w:pPr>
              <w:rPr>
                <w:b/>
                <w:bCs/>
              </w:rPr>
            </w:pPr>
            <w:r>
              <w:rPr>
                <w:b/>
                <w:bCs/>
              </w:rPr>
              <w:t>3</w:t>
            </w:r>
          </w:p>
        </w:tc>
        <w:tc>
          <w:tcPr>
            <w:tcW w:w="6942" w:type="dxa"/>
          </w:tcPr>
          <w:p w14:paraId="60541F1D" w14:textId="77777777" w:rsidR="005D327A" w:rsidRPr="00AF481D" w:rsidRDefault="005D327A" w:rsidP="00D847BF">
            <w:pPr>
              <w:rPr>
                <w:rFonts w:eastAsia="Times New Roman"/>
                <w:b/>
                <w:bCs/>
              </w:rPr>
            </w:pPr>
            <w:r w:rsidRPr="00AF481D">
              <w:rPr>
                <w:rFonts w:eastAsia="Times New Roman"/>
                <w:b/>
                <w:bCs/>
              </w:rPr>
              <w:t>Update from NEZ</w:t>
            </w:r>
          </w:p>
          <w:p w14:paraId="7687C3B4" w14:textId="77777777" w:rsidR="00AF481D" w:rsidRPr="00AF481D" w:rsidRDefault="00AF481D" w:rsidP="00AF481D">
            <w:pPr>
              <w:rPr>
                <w:rFonts w:eastAsia="Times New Roman"/>
              </w:rPr>
            </w:pPr>
            <w:r w:rsidRPr="00AF481D">
              <w:rPr>
                <w:rFonts w:eastAsia="Times New Roman"/>
              </w:rPr>
              <w:t>At the NEZ board meeting it was confirmed that there will still be some support for Creative Newhaven.</w:t>
            </w:r>
          </w:p>
          <w:p w14:paraId="3F7E738C" w14:textId="77777777" w:rsidR="00AF481D" w:rsidRPr="002231EE" w:rsidRDefault="00AF481D" w:rsidP="00D847BF">
            <w:pPr>
              <w:rPr>
                <w:rFonts w:eastAsia="Times New Roman"/>
                <w:sz w:val="12"/>
                <w:szCs w:val="12"/>
              </w:rPr>
            </w:pPr>
          </w:p>
        </w:tc>
        <w:tc>
          <w:tcPr>
            <w:tcW w:w="1559" w:type="dxa"/>
          </w:tcPr>
          <w:p w14:paraId="63AD6A9E" w14:textId="77777777" w:rsidR="005D327A" w:rsidRDefault="005D327A" w:rsidP="00D847BF">
            <w:pPr>
              <w:rPr>
                <w:rFonts w:eastAsia="Times New Roman"/>
              </w:rPr>
            </w:pPr>
          </w:p>
        </w:tc>
      </w:tr>
      <w:tr w:rsidR="005D327A" w14:paraId="66CA842E" w14:textId="6826200A" w:rsidTr="00AA3C6C">
        <w:tc>
          <w:tcPr>
            <w:tcW w:w="1417" w:type="dxa"/>
          </w:tcPr>
          <w:p w14:paraId="7AE2D8AF" w14:textId="77777777" w:rsidR="005D327A" w:rsidRDefault="005D327A" w:rsidP="00D847BF">
            <w:pPr>
              <w:rPr>
                <w:b/>
                <w:bCs/>
              </w:rPr>
            </w:pPr>
            <w:r>
              <w:rPr>
                <w:b/>
                <w:bCs/>
              </w:rPr>
              <w:t>4.</w:t>
            </w:r>
          </w:p>
        </w:tc>
        <w:tc>
          <w:tcPr>
            <w:tcW w:w="6942" w:type="dxa"/>
          </w:tcPr>
          <w:p w14:paraId="425557D2" w14:textId="77777777" w:rsidR="005D327A" w:rsidRPr="002C05EE" w:rsidRDefault="005D327A" w:rsidP="00D847BF">
            <w:pPr>
              <w:rPr>
                <w:rFonts w:eastAsia="Times New Roman"/>
                <w:b/>
                <w:bCs/>
              </w:rPr>
            </w:pPr>
            <w:r w:rsidRPr="002C05EE">
              <w:rPr>
                <w:rFonts w:eastAsia="Times New Roman"/>
                <w:b/>
                <w:bCs/>
              </w:rPr>
              <w:t>Update from Nick (including Marine Workshops &amp; Sidings)</w:t>
            </w:r>
          </w:p>
          <w:p w14:paraId="79FDAE9A" w14:textId="77777777" w:rsidR="002C05EE" w:rsidRPr="002C05EE" w:rsidRDefault="002C05EE" w:rsidP="002C05EE">
            <w:pPr>
              <w:rPr>
                <w:rFonts w:eastAsia="Times New Roman"/>
                <w:b/>
                <w:bCs/>
              </w:rPr>
            </w:pPr>
            <w:r w:rsidRPr="002C05EE">
              <w:rPr>
                <w:rFonts w:eastAsia="Times New Roman"/>
                <w:b/>
                <w:bCs/>
                <w:u w:val="single"/>
              </w:rPr>
              <w:t>Marine Workshops</w:t>
            </w:r>
          </w:p>
          <w:p w14:paraId="14203878" w14:textId="77777777" w:rsidR="002C05EE" w:rsidRPr="002C05EE" w:rsidRDefault="002C05EE" w:rsidP="002C05EE">
            <w:pPr>
              <w:rPr>
                <w:rFonts w:eastAsia="Times New Roman"/>
              </w:rPr>
            </w:pPr>
            <w:r w:rsidRPr="002C05EE">
              <w:rPr>
                <w:rFonts w:eastAsia="Times New Roman"/>
              </w:rPr>
              <w:t>NS circulated the Spring/Summer calendar for the Marine Workshops.</w:t>
            </w:r>
          </w:p>
          <w:p w14:paraId="33230413" w14:textId="61D22097" w:rsidR="002C05EE" w:rsidRPr="002C05EE" w:rsidRDefault="002C05EE" w:rsidP="002C05EE">
            <w:pPr>
              <w:rPr>
                <w:rFonts w:eastAsia="Times New Roman"/>
              </w:rPr>
            </w:pPr>
            <w:proofErr w:type="spellStart"/>
            <w:r w:rsidRPr="002C05EE">
              <w:rPr>
                <w:rFonts w:eastAsia="Times New Roman"/>
              </w:rPr>
              <w:t>Toadlickers</w:t>
            </w:r>
            <w:proofErr w:type="spellEnd"/>
            <w:r w:rsidRPr="002C05EE">
              <w:rPr>
                <w:rFonts w:eastAsia="Times New Roman"/>
              </w:rPr>
              <w:t xml:space="preserve"> are opening with their Folklore exhibition in the BN9 Studio, with Edgeland Modern exhibiting in the Atrium.</w:t>
            </w:r>
          </w:p>
          <w:p w14:paraId="61601462" w14:textId="77777777" w:rsidR="002C05EE" w:rsidRPr="002C05EE" w:rsidRDefault="002C05EE" w:rsidP="002C05EE">
            <w:pPr>
              <w:rPr>
                <w:rFonts w:eastAsia="Times New Roman"/>
              </w:rPr>
            </w:pPr>
          </w:p>
          <w:p w14:paraId="3DFAD861" w14:textId="77777777" w:rsidR="002C05EE" w:rsidRPr="002C05EE" w:rsidRDefault="002C05EE" w:rsidP="002C05EE">
            <w:pPr>
              <w:rPr>
                <w:rFonts w:eastAsia="Times New Roman"/>
              </w:rPr>
            </w:pPr>
            <w:r w:rsidRPr="002C05EE">
              <w:rPr>
                <w:rFonts w:eastAsia="Times New Roman"/>
              </w:rPr>
              <w:t>The New Pop Max exhibition, produced by Look Again, will bring people into Newhaven and is expected to be very busy, as Bruce Asbestos also has an exhibition on at the Tate. It is a family friendly event, with a giant sculptural piece hanging from the crane. </w:t>
            </w:r>
          </w:p>
          <w:p w14:paraId="5B4BE6D7" w14:textId="77777777" w:rsidR="002C05EE" w:rsidRPr="002C05EE" w:rsidRDefault="002C05EE" w:rsidP="002C05EE">
            <w:pPr>
              <w:rPr>
                <w:rFonts w:eastAsia="Times New Roman"/>
              </w:rPr>
            </w:pPr>
          </w:p>
          <w:p w14:paraId="09E3ABA3" w14:textId="77777777" w:rsidR="002C05EE" w:rsidRPr="002C05EE" w:rsidRDefault="002C05EE" w:rsidP="002C05EE">
            <w:pPr>
              <w:rPr>
                <w:rFonts w:eastAsia="Times New Roman"/>
                <w:b/>
                <w:bCs/>
              </w:rPr>
            </w:pPr>
            <w:r w:rsidRPr="002C05EE">
              <w:rPr>
                <w:rFonts w:eastAsia="Times New Roman"/>
                <w:b/>
                <w:bCs/>
                <w:u w:val="single"/>
              </w:rPr>
              <w:t>The Sidings</w:t>
            </w:r>
          </w:p>
          <w:p w14:paraId="7E3C4468" w14:textId="77777777" w:rsidR="002C05EE" w:rsidRPr="002C05EE" w:rsidRDefault="002C05EE" w:rsidP="002C05EE">
            <w:pPr>
              <w:rPr>
                <w:rFonts w:eastAsia="Times New Roman"/>
              </w:rPr>
            </w:pPr>
            <w:r w:rsidRPr="002C05EE">
              <w:rPr>
                <w:rFonts w:eastAsia="Times New Roman"/>
              </w:rPr>
              <w:t>The Sidings will open at Easter weekend and Charlotte and Anthony will be putting on events. Abyss will also be opening that weekend.</w:t>
            </w:r>
          </w:p>
          <w:p w14:paraId="691952D3" w14:textId="77777777" w:rsidR="002C05EE" w:rsidRPr="002C05EE" w:rsidRDefault="002C05EE" w:rsidP="002C05EE">
            <w:pPr>
              <w:rPr>
                <w:rFonts w:eastAsia="Times New Roman"/>
              </w:rPr>
            </w:pPr>
          </w:p>
          <w:p w14:paraId="0B8B4B09" w14:textId="77777777" w:rsidR="002C05EE" w:rsidRPr="002C05EE" w:rsidRDefault="002C05EE" w:rsidP="002C05EE">
            <w:pPr>
              <w:rPr>
                <w:rFonts w:eastAsia="Times New Roman"/>
              </w:rPr>
            </w:pPr>
            <w:r w:rsidRPr="002C05EE">
              <w:rPr>
                <w:rFonts w:eastAsia="Times New Roman"/>
              </w:rPr>
              <w:t>Sussex Day will also be celebrated at the Sidings</w:t>
            </w:r>
          </w:p>
          <w:p w14:paraId="79CA5EB3" w14:textId="77777777" w:rsidR="002C05EE" w:rsidRPr="002C05EE" w:rsidRDefault="002C05EE" w:rsidP="002C05EE">
            <w:pPr>
              <w:rPr>
                <w:rFonts w:eastAsia="Times New Roman"/>
              </w:rPr>
            </w:pPr>
          </w:p>
          <w:p w14:paraId="639FEF56" w14:textId="0A93F4C2" w:rsidR="002C05EE" w:rsidRPr="002C05EE" w:rsidRDefault="002C05EE" w:rsidP="002C05EE">
            <w:pPr>
              <w:rPr>
                <w:rFonts w:eastAsia="Times New Roman"/>
              </w:rPr>
            </w:pPr>
            <w:r w:rsidRPr="002C05EE">
              <w:rPr>
                <w:rFonts w:eastAsia="Times New Roman"/>
              </w:rPr>
              <w:t xml:space="preserve">Leap and </w:t>
            </w:r>
            <w:proofErr w:type="gramStart"/>
            <w:r w:rsidRPr="002C05EE">
              <w:rPr>
                <w:rFonts w:eastAsia="Times New Roman"/>
              </w:rPr>
              <w:t>Look</w:t>
            </w:r>
            <w:proofErr w:type="gramEnd"/>
            <w:r w:rsidRPr="002C05EE">
              <w:rPr>
                <w:rFonts w:eastAsia="Times New Roman"/>
              </w:rPr>
              <w:t xml:space="preserve"> at the Sidings during August and September (dependent on funding)</w:t>
            </w:r>
            <w:r w:rsidR="00CC6DAE">
              <w:rPr>
                <w:rFonts w:eastAsia="Times New Roman"/>
              </w:rPr>
              <w:t>.</w:t>
            </w:r>
          </w:p>
          <w:p w14:paraId="09ADAF41" w14:textId="77777777" w:rsidR="002C05EE" w:rsidRPr="002C05EE" w:rsidRDefault="002C05EE" w:rsidP="002C05EE">
            <w:pPr>
              <w:rPr>
                <w:rFonts w:eastAsia="Times New Roman"/>
              </w:rPr>
            </w:pPr>
          </w:p>
          <w:p w14:paraId="67291180" w14:textId="77777777" w:rsidR="002C05EE" w:rsidRPr="002C05EE" w:rsidRDefault="002C05EE" w:rsidP="002C05EE">
            <w:pPr>
              <w:rPr>
                <w:rFonts w:eastAsia="Times New Roman"/>
                <w:b/>
                <w:bCs/>
              </w:rPr>
            </w:pPr>
            <w:r w:rsidRPr="002C05EE">
              <w:rPr>
                <w:rFonts w:eastAsia="Times New Roman"/>
                <w:b/>
                <w:bCs/>
                <w:u w:val="single"/>
              </w:rPr>
              <w:t>New Creative Space</w:t>
            </w:r>
          </w:p>
          <w:p w14:paraId="2D9140E1" w14:textId="77777777" w:rsidR="002C05EE" w:rsidRPr="002C05EE" w:rsidRDefault="002C05EE" w:rsidP="002C05EE">
            <w:pPr>
              <w:rPr>
                <w:rFonts w:eastAsia="Times New Roman"/>
              </w:rPr>
            </w:pPr>
            <w:r w:rsidRPr="002C05EE">
              <w:rPr>
                <w:rFonts w:eastAsia="Times New Roman"/>
              </w:rPr>
              <w:t>The Old Nat West building has been bought by Mark and Ruth (Mark is a graphic designer) and they would like to offer the ground floor as a Creative space for artists/creatives. It is a great space with a High Street entrance and toilet facilities. He is going to suggest they apply for funding for fitting it out. There will be rent for it. Mark and Ruth live above it. Nick and Helen, and Lizzie and Ellie have seen it. If any of the members want to see it contact NS.</w:t>
            </w:r>
          </w:p>
          <w:p w14:paraId="3872C85D" w14:textId="77777777" w:rsidR="002C05EE" w:rsidRPr="002C05EE" w:rsidRDefault="002C05EE" w:rsidP="002C05EE">
            <w:pPr>
              <w:rPr>
                <w:rFonts w:eastAsia="Times New Roman"/>
              </w:rPr>
            </w:pPr>
          </w:p>
          <w:p w14:paraId="267D5C59" w14:textId="77777777" w:rsidR="002C05EE" w:rsidRPr="002C05EE" w:rsidRDefault="002C05EE" w:rsidP="002C05EE">
            <w:pPr>
              <w:rPr>
                <w:rFonts w:eastAsia="Times New Roman"/>
              </w:rPr>
            </w:pPr>
            <w:r w:rsidRPr="002C05EE">
              <w:rPr>
                <w:rFonts w:eastAsia="Times New Roman"/>
                <w:u w:val="single"/>
              </w:rPr>
              <w:t>Growth Fund Results</w:t>
            </w:r>
          </w:p>
          <w:p w14:paraId="324C7D87" w14:textId="77777777" w:rsidR="002C05EE" w:rsidRPr="002C05EE" w:rsidRDefault="002C05EE" w:rsidP="002C05EE">
            <w:pPr>
              <w:rPr>
                <w:rFonts w:eastAsia="Times New Roman"/>
              </w:rPr>
            </w:pPr>
            <w:r w:rsidRPr="002C05EE">
              <w:rPr>
                <w:rFonts w:eastAsia="Times New Roman"/>
                <w:b/>
                <w:bCs/>
              </w:rPr>
              <w:t>Culture Shift</w:t>
            </w:r>
            <w:r w:rsidRPr="002C05EE">
              <w:rPr>
                <w:rFonts w:eastAsia="Times New Roman"/>
              </w:rPr>
              <w:t xml:space="preserve"> will be doing a 'Circus of Sound's again at the Marine Workshops. There will be a daytime programme in the studios, plus a community creative </w:t>
            </w:r>
            <w:proofErr w:type="gramStart"/>
            <w:r w:rsidRPr="002C05EE">
              <w:rPr>
                <w:rFonts w:eastAsia="Times New Roman"/>
              </w:rPr>
              <w:t>market place</w:t>
            </w:r>
            <w:proofErr w:type="gramEnd"/>
            <w:r w:rsidRPr="002C05EE">
              <w:rPr>
                <w:rFonts w:eastAsia="Times New Roman"/>
              </w:rPr>
              <w:t>. At night there will be live performance from DJs and local talent at the Sidings.</w:t>
            </w:r>
          </w:p>
          <w:p w14:paraId="3B786A8D" w14:textId="77777777" w:rsidR="002C05EE" w:rsidRPr="002C05EE" w:rsidRDefault="002C05EE" w:rsidP="002C05EE">
            <w:pPr>
              <w:rPr>
                <w:rFonts w:eastAsia="Times New Roman"/>
              </w:rPr>
            </w:pPr>
          </w:p>
          <w:p w14:paraId="159C7A24" w14:textId="77777777" w:rsidR="002C05EE" w:rsidRPr="002C05EE" w:rsidRDefault="002C05EE" w:rsidP="002C05EE">
            <w:pPr>
              <w:rPr>
                <w:rFonts w:eastAsia="Times New Roman"/>
              </w:rPr>
            </w:pPr>
            <w:r w:rsidRPr="002C05EE">
              <w:rPr>
                <w:rFonts w:eastAsia="Times New Roman"/>
                <w:b/>
                <w:bCs/>
              </w:rPr>
              <w:t>Haven Young Creatives</w:t>
            </w:r>
            <w:r w:rsidRPr="002C05EE">
              <w:rPr>
                <w:rFonts w:eastAsia="Times New Roman"/>
              </w:rPr>
              <w:t xml:space="preserve"> are going to put on a bigger Harbour Lights event which will take place in January. They are also applying to ASDA for running workshops with home schooled children. The theme will be </w:t>
            </w:r>
            <w:proofErr w:type="gramStart"/>
            <w:r w:rsidRPr="002C05EE">
              <w:rPr>
                <w:rFonts w:eastAsia="Times New Roman"/>
              </w:rPr>
              <w:t>boats</w:t>
            </w:r>
            <w:proofErr w:type="gramEnd"/>
            <w:r w:rsidRPr="002C05EE">
              <w:rPr>
                <w:rFonts w:eastAsia="Times New Roman"/>
              </w:rPr>
              <w:t xml:space="preserve"> and they would like to work with the museum's collection for inspiration. The drummers will incorporate more movement.</w:t>
            </w:r>
          </w:p>
          <w:p w14:paraId="2F068588" w14:textId="77777777" w:rsidR="002C05EE" w:rsidRPr="002C05EE" w:rsidRDefault="002C05EE" w:rsidP="002C05EE">
            <w:pPr>
              <w:rPr>
                <w:rFonts w:eastAsia="Times New Roman"/>
              </w:rPr>
            </w:pPr>
          </w:p>
          <w:p w14:paraId="283D6CB4" w14:textId="77777777" w:rsidR="002C05EE" w:rsidRPr="002C05EE" w:rsidRDefault="002C05EE" w:rsidP="002C05EE">
            <w:pPr>
              <w:rPr>
                <w:rFonts w:eastAsia="Times New Roman"/>
              </w:rPr>
            </w:pPr>
            <w:r w:rsidRPr="002C05EE">
              <w:rPr>
                <w:rFonts w:eastAsia="Times New Roman"/>
                <w:b/>
                <w:bCs/>
              </w:rPr>
              <w:t>Inroads productions</w:t>
            </w:r>
            <w:r w:rsidRPr="002C05EE">
              <w:rPr>
                <w:rFonts w:eastAsia="Times New Roman"/>
              </w:rPr>
              <w:t xml:space="preserve"> are working on a big project. They will be co creating a musical/opera focused on the beach, past present and future. Stage 1 will be an open event on 17th May where people can tell their stories. Stage 2 Sara will start to write scenes, there will be workshops, sharing and feedback, after which Sara will apply for Arts Council funding.</w:t>
            </w:r>
          </w:p>
          <w:p w14:paraId="577FF501" w14:textId="77777777" w:rsidR="002C05EE" w:rsidRPr="002C05EE" w:rsidRDefault="002C05EE" w:rsidP="002C05EE">
            <w:pPr>
              <w:rPr>
                <w:rFonts w:eastAsia="Times New Roman"/>
              </w:rPr>
            </w:pPr>
          </w:p>
          <w:p w14:paraId="62E7095E" w14:textId="77777777" w:rsidR="002C05EE" w:rsidRPr="002C05EE" w:rsidRDefault="002C05EE" w:rsidP="002C05EE">
            <w:pPr>
              <w:rPr>
                <w:rFonts w:eastAsia="Times New Roman"/>
              </w:rPr>
            </w:pPr>
            <w:r w:rsidRPr="002C05EE">
              <w:rPr>
                <w:rFonts w:eastAsia="Times New Roman"/>
                <w:b/>
                <w:bCs/>
              </w:rPr>
              <w:t>Culture Connect</w:t>
            </w:r>
            <w:r w:rsidRPr="002C05EE">
              <w:rPr>
                <w:rFonts w:eastAsia="Times New Roman"/>
              </w:rPr>
              <w:t xml:space="preserve"> - a diversity group will be putting together 3-4 vents around the town and at the Marine Workshops.</w:t>
            </w:r>
          </w:p>
          <w:p w14:paraId="545F4B77" w14:textId="77777777" w:rsidR="002C05EE" w:rsidRPr="002C05EE" w:rsidRDefault="002C05EE" w:rsidP="002C05EE">
            <w:pPr>
              <w:rPr>
                <w:rFonts w:eastAsia="Times New Roman"/>
              </w:rPr>
            </w:pPr>
          </w:p>
          <w:p w14:paraId="66DEF8C8" w14:textId="032480EB" w:rsidR="002C05EE" w:rsidRPr="002C05EE" w:rsidRDefault="002C05EE" w:rsidP="002C05EE">
            <w:pPr>
              <w:rPr>
                <w:rFonts w:eastAsia="Times New Roman"/>
              </w:rPr>
            </w:pPr>
            <w:r w:rsidRPr="002C05EE">
              <w:rPr>
                <w:rFonts w:eastAsia="Times New Roman"/>
                <w:b/>
                <w:bCs/>
              </w:rPr>
              <w:t>Hospitable Environment</w:t>
            </w:r>
            <w:r w:rsidRPr="002C05EE">
              <w:rPr>
                <w:rFonts w:eastAsia="Times New Roman"/>
              </w:rPr>
              <w:t xml:space="preserve"> have received funding for a 200th anniversary of the ferry. There will be </w:t>
            </w:r>
            <w:proofErr w:type="spellStart"/>
            <w:proofErr w:type="gramStart"/>
            <w:r w:rsidRPr="002C05EE">
              <w:rPr>
                <w:rFonts w:eastAsia="Times New Roman"/>
              </w:rPr>
              <w:t>a</w:t>
            </w:r>
            <w:proofErr w:type="spellEnd"/>
            <w:proofErr w:type="gramEnd"/>
            <w:r w:rsidRPr="002C05EE">
              <w:rPr>
                <w:rFonts w:eastAsia="Times New Roman"/>
              </w:rPr>
              <w:t xml:space="preserve"> exhibition at the Marine workshops. They are particularly interested in </w:t>
            </w:r>
            <w:r w:rsidR="00CC6DAE">
              <w:rPr>
                <w:rFonts w:eastAsia="Times New Roman"/>
              </w:rPr>
              <w:t>journalist Peter</w:t>
            </w:r>
            <w:r w:rsidRPr="002C05EE">
              <w:rPr>
                <w:rFonts w:eastAsia="Times New Roman"/>
              </w:rPr>
              <w:t xml:space="preserve"> Avis. Diets mentioned Ben Collier who is currently working across Dieppe and Newhaven. And is bilingual English/French. </w:t>
            </w:r>
          </w:p>
          <w:p w14:paraId="12FB07B8" w14:textId="77777777" w:rsidR="002C05EE" w:rsidRPr="002C05EE" w:rsidRDefault="002C05EE" w:rsidP="002C05EE">
            <w:pPr>
              <w:rPr>
                <w:rFonts w:eastAsia="Times New Roman"/>
              </w:rPr>
            </w:pPr>
          </w:p>
          <w:p w14:paraId="4363E95F" w14:textId="77777777" w:rsidR="002C05EE" w:rsidRPr="002C05EE" w:rsidRDefault="002C05EE" w:rsidP="002C05EE">
            <w:pPr>
              <w:rPr>
                <w:rFonts w:eastAsia="Times New Roman"/>
              </w:rPr>
            </w:pPr>
            <w:r w:rsidRPr="002C05EE">
              <w:rPr>
                <w:rFonts w:eastAsia="Times New Roman"/>
              </w:rPr>
              <w:t xml:space="preserve">NS mentioned that LDC were going to be doing something relating to 200th anniversary. JF mentioned that the Town Council are doing things. There needs to be some </w:t>
            </w:r>
            <w:proofErr w:type="gramStart"/>
            <w:r w:rsidRPr="002C05EE">
              <w:rPr>
                <w:rFonts w:eastAsia="Times New Roman"/>
              </w:rPr>
              <w:t>co-ordination</w:t>
            </w:r>
            <w:proofErr w:type="gramEnd"/>
            <w:r w:rsidRPr="002C05EE">
              <w:rPr>
                <w:rFonts w:eastAsia="Times New Roman"/>
              </w:rPr>
              <w:t xml:space="preserve"> and the museum is a good resource because we have paintings, photographs and records. NS will liaise with JF. Dieppe Museum also have a lot of resources and art (people used to come across the channel to paint).</w:t>
            </w:r>
          </w:p>
          <w:p w14:paraId="6AFCBEF2" w14:textId="77777777" w:rsidR="002C05EE" w:rsidRPr="002C05EE" w:rsidRDefault="002C05EE" w:rsidP="002C05EE">
            <w:pPr>
              <w:rPr>
                <w:rFonts w:eastAsia="Times New Roman"/>
              </w:rPr>
            </w:pPr>
          </w:p>
          <w:p w14:paraId="7D363728" w14:textId="1C96F456" w:rsidR="002C05EE" w:rsidRPr="002C05EE" w:rsidRDefault="002C05EE" w:rsidP="002C05EE">
            <w:pPr>
              <w:rPr>
                <w:rFonts w:eastAsia="Times New Roman"/>
              </w:rPr>
            </w:pPr>
            <w:r w:rsidRPr="002C05EE">
              <w:rPr>
                <w:rFonts w:eastAsia="Times New Roman"/>
              </w:rPr>
              <w:t xml:space="preserve">Lisa (Ignite Theatre) did not apply for funding in this round but </w:t>
            </w:r>
            <w:r w:rsidR="009D7320">
              <w:rPr>
                <w:rFonts w:eastAsia="Times New Roman"/>
              </w:rPr>
              <w:t>has received al</w:t>
            </w:r>
            <w:r w:rsidR="00B36E60">
              <w:rPr>
                <w:rFonts w:eastAsia="Times New Roman"/>
              </w:rPr>
              <w:t xml:space="preserve">ternative </w:t>
            </w:r>
            <w:r w:rsidRPr="002C05EE">
              <w:rPr>
                <w:rFonts w:eastAsia="Times New Roman"/>
              </w:rPr>
              <w:t>funding</w:t>
            </w:r>
            <w:r w:rsidR="00B36E60">
              <w:rPr>
                <w:rFonts w:eastAsia="Times New Roman"/>
              </w:rPr>
              <w:t>.</w:t>
            </w:r>
          </w:p>
          <w:p w14:paraId="23EEF371" w14:textId="77777777" w:rsidR="002C05EE" w:rsidRPr="002C05EE" w:rsidRDefault="002C05EE" w:rsidP="002C05EE">
            <w:pPr>
              <w:rPr>
                <w:rFonts w:eastAsia="Times New Roman"/>
              </w:rPr>
            </w:pPr>
          </w:p>
          <w:p w14:paraId="20FDFDE9" w14:textId="77777777" w:rsidR="002C05EE" w:rsidRPr="002C05EE" w:rsidRDefault="002C05EE" w:rsidP="002C05EE">
            <w:pPr>
              <w:rPr>
                <w:rFonts w:eastAsia="Times New Roman"/>
              </w:rPr>
            </w:pPr>
            <w:r w:rsidRPr="002C05EE">
              <w:rPr>
                <w:rFonts w:eastAsia="Times New Roman"/>
              </w:rPr>
              <w:t>Chris (Newhaven Art Club) got funding from the National Trust's Changing Chalk grant. The project will run from 18th March to 31st December and will include 2 exhibitions, walks and talks.</w:t>
            </w:r>
          </w:p>
          <w:p w14:paraId="4B028E8A" w14:textId="77777777" w:rsidR="002C05EE" w:rsidRPr="002C05EE" w:rsidRDefault="002C05EE" w:rsidP="002C05EE">
            <w:pPr>
              <w:rPr>
                <w:rFonts w:eastAsia="Times New Roman"/>
              </w:rPr>
            </w:pPr>
          </w:p>
          <w:p w14:paraId="3B2F58B4" w14:textId="26D3FCFD" w:rsidR="00A8456D" w:rsidRDefault="002C05EE" w:rsidP="00D847BF">
            <w:pPr>
              <w:rPr>
                <w:rFonts w:eastAsia="Times New Roman"/>
              </w:rPr>
            </w:pPr>
            <w:r w:rsidRPr="002C05EE">
              <w:rPr>
                <w:rFonts w:eastAsia="Times New Roman"/>
              </w:rPr>
              <w:t xml:space="preserve">JF mentioned that the museum will have a new exhibition space once the alterations are complete on 21st April - </w:t>
            </w:r>
            <w:proofErr w:type="gramStart"/>
            <w:r w:rsidRPr="002C05EE">
              <w:rPr>
                <w:rFonts w:eastAsia="Times New Roman"/>
              </w:rPr>
              <w:t>a number of</w:t>
            </w:r>
            <w:proofErr w:type="gramEnd"/>
            <w:r w:rsidRPr="002C05EE">
              <w:rPr>
                <w:rFonts w:eastAsia="Times New Roman"/>
              </w:rPr>
              <w:t xml:space="preserve"> exhibitions already booked - Figment Arts and </w:t>
            </w:r>
            <w:proofErr w:type="spellStart"/>
            <w:r w:rsidRPr="002C05EE">
              <w:rPr>
                <w:rFonts w:eastAsia="Times New Roman"/>
              </w:rPr>
              <w:t>ArtWave</w:t>
            </w:r>
            <w:proofErr w:type="spellEnd"/>
            <w:r w:rsidRPr="002C05EE">
              <w:rPr>
                <w:rFonts w:eastAsia="Times New Roman"/>
              </w:rPr>
              <w:t xml:space="preserve">. There are also a couple of projects awaiting funding </w:t>
            </w:r>
            <w:proofErr w:type="gramStart"/>
            <w:r w:rsidRPr="002C05EE">
              <w:rPr>
                <w:rFonts w:eastAsia="Times New Roman"/>
              </w:rPr>
              <w:t>-  Daisy</w:t>
            </w:r>
            <w:proofErr w:type="gramEnd"/>
            <w:r w:rsidRPr="002C05EE">
              <w:rPr>
                <w:rFonts w:eastAsia="Times New Roman"/>
              </w:rPr>
              <w:t xml:space="preserve"> will put on a puppet show and SCIP will put on a drawing workshop.</w:t>
            </w:r>
          </w:p>
          <w:p w14:paraId="6B9FA6AF" w14:textId="77777777" w:rsidR="00A8456D" w:rsidRPr="002231EE" w:rsidRDefault="00A8456D" w:rsidP="00D847BF">
            <w:pPr>
              <w:rPr>
                <w:rFonts w:eastAsia="Times New Roman"/>
                <w:sz w:val="14"/>
                <w:szCs w:val="14"/>
              </w:rPr>
            </w:pPr>
          </w:p>
        </w:tc>
        <w:tc>
          <w:tcPr>
            <w:tcW w:w="1559" w:type="dxa"/>
          </w:tcPr>
          <w:p w14:paraId="7EC524AC" w14:textId="77777777" w:rsidR="005D327A" w:rsidRDefault="005D327A" w:rsidP="00D847BF">
            <w:pPr>
              <w:rPr>
                <w:rFonts w:eastAsia="Times New Roman"/>
              </w:rPr>
            </w:pPr>
          </w:p>
          <w:p w14:paraId="28B6C0D1" w14:textId="77777777" w:rsidR="00C0536B" w:rsidRDefault="00C0536B" w:rsidP="00D847BF">
            <w:pPr>
              <w:rPr>
                <w:rFonts w:eastAsia="Times New Roman"/>
              </w:rPr>
            </w:pPr>
          </w:p>
          <w:p w14:paraId="27C3FEB1" w14:textId="77777777" w:rsidR="00C0536B" w:rsidRDefault="00C0536B" w:rsidP="00D847BF">
            <w:pPr>
              <w:rPr>
                <w:rFonts w:eastAsia="Times New Roman"/>
              </w:rPr>
            </w:pPr>
          </w:p>
          <w:p w14:paraId="3D508D07" w14:textId="77777777" w:rsidR="00C0536B" w:rsidRDefault="00C0536B" w:rsidP="00D847BF">
            <w:pPr>
              <w:rPr>
                <w:rFonts w:eastAsia="Times New Roman"/>
              </w:rPr>
            </w:pPr>
          </w:p>
          <w:p w14:paraId="4DDA8D53" w14:textId="77777777" w:rsidR="00C0536B" w:rsidRDefault="00C0536B" w:rsidP="00D847BF">
            <w:pPr>
              <w:rPr>
                <w:rFonts w:eastAsia="Times New Roman"/>
              </w:rPr>
            </w:pPr>
          </w:p>
          <w:p w14:paraId="64D57A52" w14:textId="77777777" w:rsidR="00C0536B" w:rsidRDefault="00C0536B" w:rsidP="00D847BF">
            <w:pPr>
              <w:rPr>
                <w:rFonts w:eastAsia="Times New Roman"/>
              </w:rPr>
            </w:pPr>
          </w:p>
          <w:p w14:paraId="7B7DAF47" w14:textId="77777777" w:rsidR="00C0536B" w:rsidRDefault="00C0536B" w:rsidP="00D847BF">
            <w:pPr>
              <w:rPr>
                <w:rFonts w:eastAsia="Times New Roman"/>
              </w:rPr>
            </w:pPr>
          </w:p>
          <w:p w14:paraId="4483B5E7" w14:textId="77777777" w:rsidR="00C0536B" w:rsidRDefault="00C0536B" w:rsidP="00D847BF">
            <w:pPr>
              <w:rPr>
                <w:rFonts w:eastAsia="Times New Roman"/>
              </w:rPr>
            </w:pPr>
          </w:p>
          <w:p w14:paraId="1A755824" w14:textId="77777777" w:rsidR="00C0536B" w:rsidRDefault="00C0536B" w:rsidP="00D847BF">
            <w:pPr>
              <w:rPr>
                <w:rFonts w:eastAsia="Times New Roman"/>
              </w:rPr>
            </w:pPr>
          </w:p>
          <w:p w14:paraId="34279DAD" w14:textId="77777777" w:rsidR="00C0536B" w:rsidRDefault="00C0536B" w:rsidP="00D847BF">
            <w:pPr>
              <w:rPr>
                <w:rFonts w:eastAsia="Times New Roman"/>
              </w:rPr>
            </w:pPr>
          </w:p>
          <w:p w14:paraId="0D6B12B6" w14:textId="77777777" w:rsidR="00C0536B" w:rsidRDefault="00C0536B" w:rsidP="00D847BF">
            <w:pPr>
              <w:rPr>
                <w:rFonts w:eastAsia="Times New Roman"/>
              </w:rPr>
            </w:pPr>
          </w:p>
          <w:p w14:paraId="693F83CE" w14:textId="77777777" w:rsidR="00C0536B" w:rsidRDefault="00C0536B" w:rsidP="00D847BF">
            <w:pPr>
              <w:rPr>
                <w:rFonts w:eastAsia="Times New Roman"/>
              </w:rPr>
            </w:pPr>
          </w:p>
          <w:p w14:paraId="3DFB4E58" w14:textId="77777777" w:rsidR="00C0536B" w:rsidRDefault="00C0536B" w:rsidP="00D847BF">
            <w:pPr>
              <w:rPr>
                <w:rFonts w:eastAsia="Times New Roman"/>
              </w:rPr>
            </w:pPr>
          </w:p>
          <w:p w14:paraId="348A2922" w14:textId="77777777" w:rsidR="00C0536B" w:rsidRDefault="00C0536B" w:rsidP="00D847BF">
            <w:pPr>
              <w:rPr>
                <w:rFonts w:eastAsia="Times New Roman"/>
              </w:rPr>
            </w:pPr>
          </w:p>
          <w:p w14:paraId="7055DAB7" w14:textId="77777777" w:rsidR="00C0536B" w:rsidRDefault="00C0536B" w:rsidP="00D847BF">
            <w:pPr>
              <w:rPr>
                <w:rFonts w:eastAsia="Times New Roman"/>
              </w:rPr>
            </w:pPr>
          </w:p>
          <w:p w14:paraId="3124D4C2" w14:textId="77777777" w:rsidR="00C0536B" w:rsidRDefault="00C0536B" w:rsidP="00D847BF">
            <w:pPr>
              <w:rPr>
                <w:rFonts w:eastAsia="Times New Roman"/>
              </w:rPr>
            </w:pPr>
          </w:p>
          <w:p w14:paraId="22829F5A" w14:textId="77777777" w:rsidR="00C0536B" w:rsidRDefault="00C0536B" w:rsidP="00D847BF">
            <w:pPr>
              <w:rPr>
                <w:rFonts w:eastAsia="Times New Roman"/>
              </w:rPr>
            </w:pPr>
          </w:p>
          <w:p w14:paraId="043D7BE5" w14:textId="77777777" w:rsidR="00C0536B" w:rsidRDefault="00C0536B" w:rsidP="00D847BF">
            <w:pPr>
              <w:rPr>
                <w:rFonts w:eastAsia="Times New Roman"/>
              </w:rPr>
            </w:pPr>
          </w:p>
          <w:p w14:paraId="73D32E2F" w14:textId="77777777" w:rsidR="00C0536B" w:rsidRDefault="00C0536B" w:rsidP="00D847BF">
            <w:pPr>
              <w:rPr>
                <w:rFonts w:eastAsia="Times New Roman"/>
              </w:rPr>
            </w:pPr>
          </w:p>
          <w:p w14:paraId="17CF06A5" w14:textId="77777777" w:rsidR="00C0536B" w:rsidRDefault="00C0536B" w:rsidP="00D847BF">
            <w:pPr>
              <w:rPr>
                <w:rFonts w:eastAsia="Times New Roman"/>
              </w:rPr>
            </w:pPr>
          </w:p>
          <w:p w14:paraId="0A83B689" w14:textId="77777777" w:rsidR="00C0536B" w:rsidRDefault="00C0536B" w:rsidP="00D847BF">
            <w:pPr>
              <w:rPr>
                <w:rFonts w:eastAsia="Times New Roman"/>
              </w:rPr>
            </w:pPr>
          </w:p>
          <w:p w14:paraId="2ED7CA5E" w14:textId="77777777" w:rsidR="00C0536B" w:rsidRDefault="00C0536B" w:rsidP="00D847BF">
            <w:pPr>
              <w:rPr>
                <w:rFonts w:eastAsia="Times New Roman"/>
              </w:rPr>
            </w:pPr>
          </w:p>
          <w:p w14:paraId="41332683" w14:textId="77777777" w:rsidR="00C0536B" w:rsidRDefault="00C0536B" w:rsidP="00D847BF">
            <w:pPr>
              <w:rPr>
                <w:rFonts w:eastAsia="Times New Roman"/>
              </w:rPr>
            </w:pPr>
          </w:p>
          <w:p w14:paraId="17EF80CA" w14:textId="77777777" w:rsidR="00C0536B" w:rsidRDefault="00C0536B" w:rsidP="00D847BF">
            <w:pPr>
              <w:rPr>
                <w:rFonts w:eastAsia="Times New Roman"/>
              </w:rPr>
            </w:pPr>
          </w:p>
          <w:p w14:paraId="7816D6BA" w14:textId="77777777" w:rsidR="00C0536B" w:rsidRDefault="00C0536B" w:rsidP="00D847BF">
            <w:pPr>
              <w:rPr>
                <w:rFonts w:eastAsia="Times New Roman"/>
              </w:rPr>
            </w:pPr>
          </w:p>
          <w:p w14:paraId="59D5C901" w14:textId="77777777" w:rsidR="00C0536B" w:rsidRDefault="00C0536B" w:rsidP="00D847BF">
            <w:pPr>
              <w:rPr>
                <w:rFonts w:eastAsia="Times New Roman"/>
              </w:rPr>
            </w:pPr>
          </w:p>
          <w:p w14:paraId="32A5C6B6" w14:textId="77777777" w:rsidR="00C0536B" w:rsidRDefault="00C0536B" w:rsidP="00D847BF">
            <w:pPr>
              <w:rPr>
                <w:rFonts w:eastAsia="Times New Roman"/>
              </w:rPr>
            </w:pPr>
          </w:p>
          <w:p w14:paraId="4AAA703C" w14:textId="77777777" w:rsidR="00C0536B" w:rsidRDefault="00C0536B" w:rsidP="00D847BF">
            <w:pPr>
              <w:rPr>
                <w:rFonts w:eastAsia="Times New Roman"/>
              </w:rPr>
            </w:pPr>
          </w:p>
          <w:p w14:paraId="328C2064" w14:textId="77777777" w:rsidR="00C0536B" w:rsidRDefault="00C0536B" w:rsidP="00D847BF">
            <w:pPr>
              <w:rPr>
                <w:rFonts w:eastAsia="Times New Roman"/>
              </w:rPr>
            </w:pPr>
          </w:p>
          <w:p w14:paraId="17C1B681" w14:textId="77777777" w:rsidR="00C0536B" w:rsidRDefault="00C0536B" w:rsidP="00D847BF">
            <w:pPr>
              <w:rPr>
                <w:rFonts w:eastAsia="Times New Roman"/>
              </w:rPr>
            </w:pPr>
          </w:p>
          <w:p w14:paraId="2EDDC130" w14:textId="77777777" w:rsidR="00C0536B" w:rsidRDefault="00C0536B" w:rsidP="00D847BF">
            <w:pPr>
              <w:rPr>
                <w:rFonts w:eastAsia="Times New Roman"/>
              </w:rPr>
            </w:pPr>
          </w:p>
          <w:p w14:paraId="6BCF1228" w14:textId="77777777" w:rsidR="00C0536B" w:rsidRDefault="00C0536B" w:rsidP="00D847BF">
            <w:pPr>
              <w:rPr>
                <w:rFonts w:eastAsia="Times New Roman"/>
              </w:rPr>
            </w:pPr>
          </w:p>
          <w:p w14:paraId="31E55C9F" w14:textId="77777777" w:rsidR="00C0536B" w:rsidRDefault="00C0536B" w:rsidP="00D847BF">
            <w:pPr>
              <w:rPr>
                <w:rFonts w:eastAsia="Times New Roman"/>
              </w:rPr>
            </w:pPr>
          </w:p>
          <w:p w14:paraId="0C49129A" w14:textId="77777777" w:rsidR="00C0536B" w:rsidRDefault="00C0536B" w:rsidP="00D847BF">
            <w:pPr>
              <w:rPr>
                <w:rFonts w:eastAsia="Times New Roman"/>
              </w:rPr>
            </w:pPr>
          </w:p>
          <w:p w14:paraId="4D242456" w14:textId="77777777" w:rsidR="00C0536B" w:rsidRDefault="00C0536B" w:rsidP="00D847BF">
            <w:pPr>
              <w:rPr>
                <w:rFonts w:eastAsia="Times New Roman"/>
              </w:rPr>
            </w:pPr>
          </w:p>
          <w:p w14:paraId="61A561B6" w14:textId="77777777" w:rsidR="00C0536B" w:rsidRDefault="00C0536B" w:rsidP="00D847BF">
            <w:pPr>
              <w:rPr>
                <w:rFonts w:eastAsia="Times New Roman"/>
              </w:rPr>
            </w:pPr>
          </w:p>
          <w:p w14:paraId="14AEBCCF" w14:textId="77777777" w:rsidR="00C0536B" w:rsidRDefault="00C0536B" w:rsidP="00D847BF">
            <w:pPr>
              <w:rPr>
                <w:rFonts w:eastAsia="Times New Roman"/>
              </w:rPr>
            </w:pPr>
          </w:p>
          <w:p w14:paraId="7CAECBFA" w14:textId="77777777" w:rsidR="00C0536B" w:rsidRDefault="00C0536B" w:rsidP="00D847BF">
            <w:pPr>
              <w:rPr>
                <w:rFonts w:eastAsia="Times New Roman"/>
              </w:rPr>
            </w:pPr>
          </w:p>
          <w:p w14:paraId="6006D77A" w14:textId="77777777" w:rsidR="00C0536B" w:rsidRDefault="00C0536B" w:rsidP="00D847BF">
            <w:pPr>
              <w:rPr>
                <w:rFonts w:eastAsia="Times New Roman"/>
              </w:rPr>
            </w:pPr>
          </w:p>
          <w:p w14:paraId="722BA12C" w14:textId="77777777" w:rsidR="00C0536B" w:rsidRDefault="00C0536B" w:rsidP="00D847BF">
            <w:pPr>
              <w:rPr>
                <w:rFonts w:eastAsia="Times New Roman"/>
              </w:rPr>
            </w:pPr>
          </w:p>
          <w:p w14:paraId="51682097" w14:textId="77777777" w:rsidR="00C0536B" w:rsidRDefault="00C0536B" w:rsidP="00D847BF">
            <w:pPr>
              <w:rPr>
                <w:rFonts w:eastAsia="Times New Roman"/>
              </w:rPr>
            </w:pPr>
          </w:p>
          <w:p w14:paraId="65B8CE23" w14:textId="77777777" w:rsidR="00C0536B" w:rsidRDefault="00C0536B" w:rsidP="00D847BF">
            <w:pPr>
              <w:rPr>
                <w:rFonts w:eastAsia="Times New Roman"/>
              </w:rPr>
            </w:pPr>
          </w:p>
          <w:p w14:paraId="21632487" w14:textId="77777777" w:rsidR="00C0536B" w:rsidRDefault="00C0536B" w:rsidP="00D847BF">
            <w:pPr>
              <w:rPr>
                <w:rFonts w:eastAsia="Times New Roman"/>
              </w:rPr>
            </w:pPr>
          </w:p>
          <w:p w14:paraId="1E43B514" w14:textId="77777777" w:rsidR="00C0536B" w:rsidRDefault="00C0536B" w:rsidP="00D847BF">
            <w:pPr>
              <w:rPr>
                <w:rFonts w:eastAsia="Times New Roman"/>
              </w:rPr>
            </w:pPr>
          </w:p>
          <w:p w14:paraId="0E8917E8" w14:textId="77777777" w:rsidR="00C0536B" w:rsidRDefault="00C0536B" w:rsidP="00D847BF">
            <w:pPr>
              <w:rPr>
                <w:rFonts w:eastAsia="Times New Roman"/>
              </w:rPr>
            </w:pPr>
          </w:p>
          <w:p w14:paraId="5084E494" w14:textId="77777777" w:rsidR="00C0536B" w:rsidRDefault="00C0536B" w:rsidP="00D847BF">
            <w:pPr>
              <w:rPr>
                <w:rFonts w:eastAsia="Times New Roman"/>
              </w:rPr>
            </w:pPr>
          </w:p>
          <w:p w14:paraId="1ACC1866" w14:textId="77777777" w:rsidR="00C0536B" w:rsidRDefault="00C0536B" w:rsidP="00D847BF">
            <w:pPr>
              <w:rPr>
                <w:rFonts w:eastAsia="Times New Roman"/>
              </w:rPr>
            </w:pPr>
          </w:p>
          <w:p w14:paraId="3ABEE1AF" w14:textId="77777777" w:rsidR="00C0536B" w:rsidRDefault="00C0536B" w:rsidP="00D847BF">
            <w:pPr>
              <w:rPr>
                <w:rFonts w:eastAsia="Times New Roman"/>
              </w:rPr>
            </w:pPr>
          </w:p>
          <w:p w14:paraId="2EF151A2" w14:textId="77777777" w:rsidR="00C0536B" w:rsidRDefault="00C0536B" w:rsidP="00D847BF">
            <w:pPr>
              <w:rPr>
                <w:rFonts w:eastAsia="Times New Roman"/>
              </w:rPr>
            </w:pPr>
          </w:p>
          <w:p w14:paraId="68D58895" w14:textId="77777777" w:rsidR="00C0536B" w:rsidRDefault="00C0536B" w:rsidP="00D847BF">
            <w:pPr>
              <w:rPr>
                <w:rFonts w:eastAsia="Times New Roman"/>
              </w:rPr>
            </w:pPr>
          </w:p>
          <w:p w14:paraId="1DBF90DF" w14:textId="77777777" w:rsidR="00C0536B" w:rsidRDefault="00C0536B" w:rsidP="00D847BF">
            <w:pPr>
              <w:rPr>
                <w:rFonts w:eastAsia="Times New Roman"/>
              </w:rPr>
            </w:pPr>
          </w:p>
          <w:p w14:paraId="0CA7BC1A" w14:textId="77777777" w:rsidR="00C0536B" w:rsidRDefault="00C0536B" w:rsidP="00D847BF">
            <w:pPr>
              <w:rPr>
                <w:rFonts w:eastAsia="Times New Roman"/>
              </w:rPr>
            </w:pPr>
          </w:p>
          <w:p w14:paraId="7159F6FD" w14:textId="77777777" w:rsidR="00C0536B" w:rsidRDefault="00C0536B" w:rsidP="00D847BF">
            <w:pPr>
              <w:rPr>
                <w:rFonts w:eastAsia="Times New Roman"/>
              </w:rPr>
            </w:pPr>
          </w:p>
          <w:p w14:paraId="7DAF27BF" w14:textId="77777777" w:rsidR="00C0536B" w:rsidRDefault="00C0536B" w:rsidP="00D847BF">
            <w:pPr>
              <w:rPr>
                <w:rFonts w:eastAsia="Times New Roman"/>
              </w:rPr>
            </w:pPr>
          </w:p>
          <w:p w14:paraId="3E2FB466" w14:textId="77777777" w:rsidR="00C0536B" w:rsidRDefault="00C0536B" w:rsidP="00D847BF">
            <w:pPr>
              <w:rPr>
                <w:rFonts w:eastAsia="Times New Roman"/>
              </w:rPr>
            </w:pPr>
          </w:p>
          <w:p w14:paraId="781C78C0" w14:textId="77777777" w:rsidR="00C0536B" w:rsidRDefault="00C0536B" w:rsidP="00D847BF">
            <w:pPr>
              <w:rPr>
                <w:rFonts w:eastAsia="Times New Roman"/>
              </w:rPr>
            </w:pPr>
          </w:p>
          <w:p w14:paraId="5D97F18C" w14:textId="77777777" w:rsidR="00C0536B" w:rsidRDefault="00C0536B" w:rsidP="00D847BF">
            <w:pPr>
              <w:rPr>
                <w:rFonts w:eastAsia="Times New Roman"/>
              </w:rPr>
            </w:pPr>
          </w:p>
          <w:p w14:paraId="7425C191" w14:textId="77777777" w:rsidR="009D7320" w:rsidRDefault="009D7320" w:rsidP="00D847BF">
            <w:pPr>
              <w:rPr>
                <w:rFonts w:eastAsia="Times New Roman"/>
              </w:rPr>
            </w:pPr>
          </w:p>
          <w:p w14:paraId="19A800D1" w14:textId="155A6BCD" w:rsidR="009D7320" w:rsidRPr="009D7320" w:rsidRDefault="009D7320" w:rsidP="00D847BF">
            <w:pPr>
              <w:rPr>
                <w:rFonts w:eastAsia="Times New Roman"/>
                <w:b/>
                <w:bCs/>
              </w:rPr>
            </w:pPr>
            <w:r w:rsidRPr="009D7320">
              <w:rPr>
                <w:rFonts w:eastAsia="Times New Roman"/>
                <w:b/>
                <w:bCs/>
              </w:rPr>
              <w:t>NS/JF</w:t>
            </w:r>
            <w:r w:rsidR="00C96891">
              <w:rPr>
                <w:rFonts w:eastAsia="Times New Roman"/>
                <w:b/>
                <w:bCs/>
              </w:rPr>
              <w:t xml:space="preserve"> </w:t>
            </w:r>
            <w:r w:rsidR="00C96891">
              <w:rPr>
                <w:rFonts w:eastAsia="Times New Roman"/>
                <w:b/>
                <w:bCs/>
              </w:rPr>
              <w:sym w:font="Wingdings" w:char="F0FC"/>
            </w:r>
          </w:p>
        </w:tc>
      </w:tr>
      <w:tr w:rsidR="005D327A" w14:paraId="1F31BAA6" w14:textId="1F4D56D6" w:rsidTr="00AA3C6C">
        <w:tc>
          <w:tcPr>
            <w:tcW w:w="1417" w:type="dxa"/>
          </w:tcPr>
          <w:p w14:paraId="023DB540" w14:textId="77777777" w:rsidR="005D327A" w:rsidRDefault="005D327A" w:rsidP="00D847BF">
            <w:pPr>
              <w:rPr>
                <w:b/>
                <w:bCs/>
              </w:rPr>
            </w:pPr>
            <w:r>
              <w:rPr>
                <w:b/>
                <w:bCs/>
              </w:rPr>
              <w:t>5.</w:t>
            </w:r>
          </w:p>
        </w:tc>
        <w:tc>
          <w:tcPr>
            <w:tcW w:w="6942" w:type="dxa"/>
          </w:tcPr>
          <w:p w14:paraId="636E5A60" w14:textId="77777777" w:rsidR="005D327A" w:rsidRPr="00156D45" w:rsidRDefault="005D327A" w:rsidP="00D847BF">
            <w:pPr>
              <w:rPr>
                <w:rFonts w:eastAsia="Times New Roman"/>
                <w:b/>
                <w:bCs/>
              </w:rPr>
            </w:pPr>
            <w:r w:rsidRPr="00156D45">
              <w:rPr>
                <w:rFonts w:eastAsia="Times New Roman"/>
                <w:b/>
                <w:bCs/>
              </w:rPr>
              <w:t>Potential New Member – Renato Pires East Sussex School of Circus Arts</w:t>
            </w:r>
          </w:p>
          <w:p w14:paraId="3CCE7473" w14:textId="77777777" w:rsidR="00156D45" w:rsidRPr="00156D45" w:rsidRDefault="00156D45" w:rsidP="00156D45">
            <w:pPr>
              <w:rPr>
                <w:rFonts w:eastAsia="Times New Roman"/>
              </w:rPr>
            </w:pPr>
            <w:r w:rsidRPr="00156D45">
              <w:rPr>
                <w:rFonts w:eastAsia="Times New Roman"/>
              </w:rPr>
              <w:t>The group voted unanimously that Renato should become a member of the group.</w:t>
            </w:r>
          </w:p>
          <w:p w14:paraId="5756429B" w14:textId="77777777" w:rsidR="00156D45" w:rsidRDefault="00156D45" w:rsidP="00156D45">
            <w:pPr>
              <w:rPr>
                <w:rFonts w:eastAsia="Times New Roman"/>
              </w:rPr>
            </w:pPr>
          </w:p>
          <w:p w14:paraId="03A284AA" w14:textId="77777777" w:rsidR="00156D45" w:rsidRDefault="00156D45" w:rsidP="00156D45">
            <w:pPr>
              <w:rPr>
                <w:rFonts w:eastAsia="Times New Roman"/>
              </w:rPr>
            </w:pPr>
            <w:r>
              <w:rPr>
                <w:rFonts w:eastAsia="Times New Roman"/>
              </w:rPr>
              <w:t>Ben May has left the group</w:t>
            </w:r>
          </w:p>
          <w:p w14:paraId="2346248E" w14:textId="77777777" w:rsidR="00156D45" w:rsidRPr="00156D45" w:rsidRDefault="00156D45" w:rsidP="00156D45">
            <w:pPr>
              <w:rPr>
                <w:rFonts w:eastAsia="Times New Roman"/>
              </w:rPr>
            </w:pPr>
            <w:r w:rsidRPr="00156D45">
              <w:rPr>
                <w:rFonts w:eastAsia="Times New Roman"/>
              </w:rPr>
              <w:t>NS wants to try and persuade Ben to stay on as a group member.</w:t>
            </w:r>
          </w:p>
          <w:p w14:paraId="54F512CF" w14:textId="77777777" w:rsidR="00156D45" w:rsidRPr="00156D45" w:rsidRDefault="00156D45" w:rsidP="00156D45">
            <w:pPr>
              <w:rPr>
                <w:rFonts w:eastAsia="Times New Roman"/>
                <w:sz w:val="12"/>
                <w:szCs w:val="12"/>
              </w:rPr>
            </w:pPr>
          </w:p>
          <w:p w14:paraId="0D0CDEF9" w14:textId="53C37A7E" w:rsidR="00156D45" w:rsidRPr="00156D45" w:rsidRDefault="00156D45" w:rsidP="00156D45">
            <w:pPr>
              <w:rPr>
                <w:rFonts w:eastAsia="Times New Roman"/>
              </w:rPr>
            </w:pPr>
            <w:r w:rsidRPr="00156D45">
              <w:rPr>
                <w:rFonts w:eastAsia="Times New Roman"/>
              </w:rPr>
              <w:t>JR mentioned that Figment Arts (who have worked with members in the town) would be interested in joining. JF will invite to the next meeting as a guest.  </w:t>
            </w:r>
          </w:p>
          <w:p w14:paraId="145F183E" w14:textId="7CDB2095" w:rsidR="00156D45" w:rsidRPr="00E2610F" w:rsidRDefault="00156D45" w:rsidP="00D847BF">
            <w:pPr>
              <w:rPr>
                <w:rFonts w:eastAsia="Times New Roman"/>
                <w:sz w:val="12"/>
                <w:szCs w:val="12"/>
              </w:rPr>
            </w:pPr>
          </w:p>
        </w:tc>
        <w:tc>
          <w:tcPr>
            <w:tcW w:w="1559" w:type="dxa"/>
          </w:tcPr>
          <w:p w14:paraId="00A40E71" w14:textId="77777777" w:rsidR="005D327A" w:rsidRDefault="005D327A" w:rsidP="00D847BF">
            <w:pPr>
              <w:rPr>
                <w:rFonts w:eastAsia="Times New Roman"/>
              </w:rPr>
            </w:pPr>
          </w:p>
          <w:p w14:paraId="6D6BF553" w14:textId="77777777" w:rsidR="00B2745D" w:rsidRDefault="00B2745D" w:rsidP="00D847BF">
            <w:pPr>
              <w:rPr>
                <w:rFonts w:eastAsia="Times New Roman"/>
              </w:rPr>
            </w:pPr>
          </w:p>
          <w:p w14:paraId="1FC3D28E" w14:textId="77777777" w:rsidR="00B2745D" w:rsidRDefault="00B2745D" w:rsidP="00D847BF">
            <w:pPr>
              <w:rPr>
                <w:rFonts w:eastAsia="Times New Roman"/>
              </w:rPr>
            </w:pPr>
          </w:p>
          <w:p w14:paraId="343C53EC" w14:textId="77777777" w:rsidR="00B2745D" w:rsidRDefault="00B2745D" w:rsidP="00D847BF">
            <w:pPr>
              <w:rPr>
                <w:rFonts w:eastAsia="Times New Roman"/>
              </w:rPr>
            </w:pPr>
          </w:p>
          <w:p w14:paraId="1CEDE528" w14:textId="77777777" w:rsidR="00B2745D" w:rsidRDefault="00B2745D" w:rsidP="00D847BF">
            <w:pPr>
              <w:rPr>
                <w:rFonts w:eastAsia="Times New Roman"/>
              </w:rPr>
            </w:pPr>
          </w:p>
          <w:p w14:paraId="6B5432F0" w14:textId="136D5A63" w:rsidR="00B2745D" w:rsidRPr="00932407" w:rsidRDefault="00B2745D" w:rsidP="00D847BF">
            <w:pPr>
              <w:rPr>
                <w:rFonts w:eastAsia="Times New Roman"/>
                <w:b/>
                <w:bCs/>
              </w:rPr>
            </w:pPr>
            <w:r w:rsidRPr="00932407">
              <w:rPr>
                <w:rFonts w:eastAsia="Times New Roman"/>
                <w:b/>
                <w:bCs/>
              </w:rPr>
              <w:t>NS</w:t>
            </w:r>
          </w:p>
          <w:p w14:paraId="7C4A0E6F" w14:textId="77777777" w:rsidR="00B2745D" w:rsidRDefault="00B2745D" w:rsidP="00D847BF">
            <w:pPr>
              <w:rPr>
                <w:rFonts w:eastAsia="Times New Roman"/>
              </w:rPr>
            </w:pPr>
          </w:p>
          <w:p w14:paraId="75091BA4" w14:textId="6B0D2DEF" w:rsidR="00B2745D" w:rsidRPr="00B2745D" w:rsidRDefault="00B2745D" w:rsidP="00D847BF">
            <w:pPr>
              <w:rPr>
                <w:rFonts w:eastAsia="Times New Roman"/>
                <w:b/>
                <w:bCs/>
              </w:rPr>
            </w:pPr>
            <w:r w:rsidRPr="00B2745D">
              <w:rPr>
                <w:rFonts w:eastAsia="Times New Roman"/>
                <w:b/>
                <w:bCs/>
              </w:rPr>
              <w:t>JF</w:t>
            </w:r>
            <w:r w:rsidR="00932407">
              <w:rPr>
                <w:rFonts w:eastAsia="Times New Roman"/>
                <w:b/>
                <w:bCs/>
              </w:rPr>
              <w:t xml:space="preserve"> – FA unable to make next meeting</w:t>
            </w:r>
          </w:p>
        </w:tc>
      </w:tr>
      <w:tr w:rsidR="005D327A" w14:paraId="07DC6C36" w14:textId="24342DDF" w:rsidTr="00A40B26">
        <w:trPr>
          <w:trHeight w:val="981"/>
        </w:trPr>
        <w:tc>
          <w:tcPr>
            <w:tcW w:w="1417" w:type="dxa"/>
          </w:tcPr>
          <w:p w14:paraId="51D23EA8" w14:textId="77777777" w:rsidR="005D327A" w:rsidRDefault="005D327A" w:rsidP="00D847BF">
            <w:pPr>
              <w:rPr>
                <w:b/>
                <w:bCs/>
              </w:rPr>
            </w:pPr>
            <w:r>
              <w:rPr>
                <w:b/>
                <w:bCs/>
              </w:rPr>
              <w:t>6.</w:t>
            </w:r>
          </w:p>
        </w:tc>
        <w:tc>
          <w:tcPr>
            <w:tcW w:w="6942" w:type="dxa"/>
          </w:tcPr>
          <w:p w14:paraId="09BA9065" w14:textId="77777777" w:rsidR="005D327A" w:rsidRPr="00A40B26" w:rsidRDefault="005D327A" w:rsidP="00D847BF">
            <w:pPr>
              <w:rPr>
                <w:rFonts w:eastAsia="Times New Roman"/>
                <w:b/>
                <w:bCs/>
              </w:rPr>
            </w:pPr>
            <w:r w:rsidRPr="00A40B26">
              <w:rPr>
                <w:rFonts w:eastAsia="Times New Roman"/>
                <w:b/>
                <w:bCs/>
              </w:rPr>
              <w:t>Evaluation (Dawn Langley)</w:t>
            </w:r>
          </w:p>
          <w:p w14:paraId="5100CDE6" w14:textId="77777777" w:rsidR="000E10E7" w:rsidRDefault="000E10E7" w:rsidP="000E10E7">
            <w:pPr>
              <w:rPr>
                <w:rFonts w:eastAsia="Times New Roman"/>
              </w:rPr>
            </w:pPr>
            <w:proofErr w:type="gramStart"/>
            <w:r w:rsidRPr="000E10E7">
              <w:rPr>
                <w:rFonts w:eastAsia="Times New Roman"/>
              </w:rPr>
              <w:t>The majority of</w:t>
            </w:r>
            <w:proofErr w:type="gramEnd"/>
            <w:r w:rsidRPr="000E10E7">
              <w:rPr>
                <w:rFonts w:eastAsia="Times New Roman"/>
              </w:rPr>
              <w:t xml:space="preserve"> people who responded to the survey feel they benefit from being part of the group although a couple have responded that they don't get anything.</w:t>
            </w:r>
          </w:p>
          <w:p w14:paraId="57D6AA70" w14:textId="77777777" w:rsidR="00A40B26" w:rsidRPr="000E10E7" w:rsidRDefault="00A40B26" w:rsidP="000E10E7">
            <w:pPr>
              <w:rPr>
                <w:rFonts w:eastAsia="Times New Roman"/>
              </w:rPr>
            </w:pPr>
          </w:p>
          <w:p w14:paraId="26E7C766" w14:textId="77777777" w:rsidR="000E10E7" w:rsidRPr="000E10E7" w:rsidRDefault="000E10E7" w:rsidP="000E10E7">
            <w:pPr>
              <w:rPr>
                <w:rFonts w:eastAsia="Times New Roman"/>
              </w:rPr>
            </w:pPr>
            <w:r w:rsidRPr="000E10E7">
              <w:rPr>
                <w:rFonts w:eastAsia="Times New Roman"/>
              </w:rPr>
              <w:t>DL feels that the case has been made for creativity in the town and that culture informs development. Feedback includes that we won't always reach the people we would like to reach.</w:t>
            </w:r>
          </w:p>
          <w:p w14:paraId="24D95B8A" w14:textId="77777777" w:rsidR="000E10E7" w:rsidRPr="000E10E7" w:rsidRDefault="000E10E7" w:rsidP="000E10E7">
            <w:pPr>
              <w:rPr>
                <w:rFonts w:eastAsia="Times New Roman"/>
              </w:rPr>
            </w:pPr>
            <w:r w:rsidRPr="000E10E7">
              <w:rPr>
                <w:rFonts w:eastAsia="Times New Roman"/>
              </w:rPr>
              <w:t xml:space="preserve">Considering more opportunities for socialising and workshops, but this takes </w:t>
            </w:r>
            <w:proofErr w:type="gramStart"/>
            <w:r w:rsidRPr="000E10E7">
              <w:rPr>
                <w:rFonts w:eastAsia="Times New Roman"/>
              </w:rPr>
              <w:t>time</w:t>
            </w:r>
            <w:proofErr w:type="gramEnd"/>
            <w:r w:rsidRPr="000E10E7">
              <w:rPr>
                <w:rFonts w:eastAsia="Times New Roman"/>
              </w:rPr>
              <w:t xml:space="preserve"> and members aren't paid for their time.</w:t>
            </w:r>
          </w:p>
          <w:p w14:paraId="0E77C4C2" w14:textId="77777777" w:rsidR="000E10E7" w:rsidRDefault="000E10E7" w:rsidP="000E10E7">
            <w:pPr>
              <w:rPr>
                <w:rFonts w:eastAsia="Times New Roman"/>
              </w:rPr>
            </w:pPr>
            <w:r w:rsidRPr="000E10E7">
              <w:rPr>
                <w:rFonts w:eastAsia="Times New Roman"/>
              </w:rPr>
              <w:t>Going forward we might like to revisit our terms of reference.</w:t>
            </w:r>
          </w:p>
          <w:p w14:paraId="338C1275" w14:textId="77777777" w:rsidR="00933B9D" w:rsidRDefault="00933B9D" w:rsidP="000E10E7">
            <w:pPr>
              <w:rPr>
                <w:rFonts w:eastAsia="Times New Roman"/>
              </w:rPr>
            </w:pPr>
          </w:p>
          <w:p w14:paraId="2DB69570" w14:textId="77777777" w:rsidR="00E2610F" w:rsidRDefault="00933B9D" w:rsidP="00933B9D">
            <w:pPr>
              <w:rPr>
                <w:rFonts w:eastAsia="Times New Roman"/>
                <w:u w:val="single"/>
              </w:rPr>
            </w:pPr>
            <w:r w:rsidRPr="00933B9D">
              <w:rPr>
                <w:rFonts w:eastAsia="Times New Roman"/>
                <w:u w:val="single"/>
              </w:rPr>
              <w:t>Discussion</w:t>
            </w:r>
          </w:p>
          <w:p w14:paraId="645F44C3" w14:textId="37009DE8" w:rsidR="00933B9D" w:rsidRPr="00933B9D" w:rsidRDefault="00933B9D" w:rsidP="00933B9D">
            <w:pPr>
              <w:rPr>
                <w:rFonts w:eastAsia="Times New Roman"/>
                <w:u w:val="single"/>
              </w:rPr>
            </w:pPr>
            <w:r w:rsidRPr="00933B9D">
              <w:rPr>
                <w:rFonts w:eastAsia="Times New Roman"/>
              </w:rPr>
              <w:t>JH pointed out that the group is now recognised regionally and is respected. LDC are sold on the idea but not necessarily that we are the best people to deliver it</w:t>
            </w:r>
          </w:p>
          <w:p w14:paraId="35DDE5ED" w14:textId="77777777" w:rsidR="00933B9D" w:rsidRPr="00933B9D" w:rsidRDefault="00933B9D" w:rsidP="00933B9D">
            <w:pPr>
              <w:rPr>
                <w:rFonts w:eastAsia="Times New Roman"/>
              </w:rPr>
            </w:pPr>
            <w:r w:rsidRPr="00933B9D">
              <w:rPr>
                <w:rFonts w:eastAsia="Times New Roman"/>
              </w:rPr>
              <w:t>The Creative Opportunity Zone should allow the group to be in the centre.</w:t>
            </w:r>
          </w:p>
          <w:p w14:paraId="1CCA7CF5" w14:textId="77777777" w:rsidR="00933B9D" w:rsidRPr="00933B9D" w:rsidRDefault="00933B9D" w:rsidP="00933B9D">
            <w:pPr>
              <w:rPr>
                <w:rFonts w:eastAsia="Times New Roman"/>
              </w:rPr>
            </w:pPr>
            <w:r w:rsidRPr="00933B9D">
              <w:rPr>
                <w:rFonts w:eastAsia="Times New Roman"/>
              </w:rPr>
              <w:t>A big win is the Marine Workshops and the Sidings</w:t>
            </w:r>
          </w:p>
          <w:p w14:paraId="1F287DE6" w14:textId="77777777" w:rsidR="00933B9D" w:rsidRPr="00933B9D" w:rsidRDefault="00933B9D" w:rsidP="00933B9D">
            <w:pPr>
              <w:rPr>
                <w:rFonts w:eastAsia="Times New Roman"/>
              </w:rPr>
            </w:pPr>
            <w:r w:rsidRPr="00933B9D">
              <w:rPr>
                <w:rFonts w:eastAsia="Times New Roman"/>
              </w:rPr>
              <w:lastRenderedPageBreak/>
              <w:t xml:space="preserve">CC feels the meetings and events are a </w:t>
            </w:r>
            <w:proofErr w:type="gramStart"/>
            <w:r w:rsidRPr="00933B9D">
              <w:rPr>
                <w:rFonts w:eastAsia="Times New Roman"/>
              </w:rPr>
              <w:t>great opportunities</w:t>
            </w:r>
            <w:proofErr w:type="gramEnd"/>
            <w:r w:rsidRPr="00933B9D">
              <w:rPr>
                <w:rFonts w:eastAsia="Times New Roman"/>
              </w:rPr>
              <w:t xml:space="preserve"> to meet people. Where's always something great and new happening.</w:t>
            </w:r>
          </w:p>
          <w:p w14:paraId="6F72B18D" w14:textId="77777777" w:rsidR="00933B9D" w:rsidRPr="00933B9D" w:rsidRDefault="00933B9D" w:rsidP="00933B9D">
            <w:pPr>
              <w:rPr>
                <w:rFonts w:eastAsia="Times New Roman"/>
              </w:rPr>
            </w:pPr>
            <w:r w:rsidRPr="00933B9D">
              <w:rPr>
                <w:rFonts w:eastAsia="Times New Roman"/>
              </w:rPr>
              <w:t>SH Meeting people who want the same things - drop in community arts, competition/support</w:t>
            </w:r>
          </w:p>
          <w:p w14:paraId="1E1255A0" w14:textId="77777777" w:rsidR="00933B9D" w:rsidRPr="00933B9D" w:rsidRDefault="00933B9D" w:rsidP="00933B9D">
            <w:pPr>
              <w:rPr>
                <w:rFonts w:eastAsia="Times New Roman"/>
              </w:rPr>
            </w:pPr>
            <w:r w:rsidRPr="00933B9D">
              <w:rPr>
                <w:rFonts w:eastAsia="Times New Roman"/>
              </w:rPr>
              <w:t>DV - other things have happened like the new Morris group - many of the group are involved</w:t>
            </w:r>
          </w:p>
          <w:p w14:paraId="406BA814" w14:textId="77777777" w:rsidR="00933B9D" w:rsidRPr="00933B9D" w:rsidRDefault="00933B9D" w:rsidP="00933B9D">
            <w:pPr>
              <w:rPr>
                <w:rFonts w:eastAsia="Times New Roman"/>
              </w:rPr>
            </w:pPr>
            <w:r w:rsidRPr="00933B9D">
              <w:rPr>
                <w:rFonts w:eastAsia="Times New Roman"/>
              </w:rPr>
              <w:t>JR - Hastings has similar talent but more insular. There are tensions competition Vs collaboration, paid Vs freelance - but the tension is worth it - there's an openness about our group</w:t>
            </w:r>
          </w:p>
          <w:p w14:paraId="7D1BCFA5" w14:textId="77777777" w:rsidR="00933B9D" w:rsidRPr="00933B9D" w:rsidRDefault="00933B9D" w:rsidP="00933B9D">
            <w:pPr>
              <w:rPr>
                <w:rFonts w:eastAsia="Times New Roman"/>
              </w:rPr>
            </w:pPr>
            <w:r w:rsidRPr="00933B9D">
              <w:rPr>
                <w:rFonts w:eastAsia="Times New Roman"/>
              </w:rPr>
              <w:t xml:space="preserve">JH the situation in Eastbourne is </w:t>
            </w:r>
            <w:proofErr w:type="gramStart"/>
            <w:r w:rsidRPr="00933B9D">
              <w:rPr>
                <w:rFonts w:eastAsia="Times New Roman"/>
              </w:rPr>
              <w:t>similar to</w:t>
            </w:r>
            <w:proofErr w:type="gramEnd"/>
            <w:r w:rsidRPr="00933B9D">
              <w:rPr>
                <w:rFonts w:eastAsia="Times New Roman"/>
              </w:rPr>
              <w:t xml:space="preserve"> that in Hastings</w:t>
            </w:r>
          </w:p>
          <w:p w14:paraId="2EF9D89D" w14:textId="77777777" w:rsidR="00933B9D" w:rsidRPr="00933B9D" w:rsidRDefault="00933B9D" w:rsidP="00933B9D">
            <w:pPr>
              <w:rPr>
                <w:rFonts w:eastAsia="Times New Roman"/>
              </w:rPr>
            </w:pPr>
            <w:r w:rsidRPr="00933B9D">
              <w:rPr>
                <w:rFonts w:eastAsia="Times New Roman"/>
              </w:rPr>
              <w:t>DL - it was great to show off Newhaven at Liverpool</w:t>
            </w:r>
          </w:p>
          <w:p w14:paraId="41F7D9A0" w14:textId="77777777" w:rsidR="00933B9D" w:rsidRPr="00933B9D" w:rsidRDefault="00933B9D" w:rsidP="00933B9D">
            <w:pPr>
              <w:rPr>
                <w:rFonts w:eastAsia="Times New Roman"/>
              </w:rPr>
            </w:pPr>
            <w:r w:rsidRPr="00933B9D">
              <w:rPr>
                <w:rFonts w:eastAsia="Times New Roman"/>
              </w:rPr>
              <w:t>JH - thanked NS, DL &amp; JF for keeping it all together. </w:t>
            </w:r>
          </w:p>
          <w:p w14:paraId="5C6499C1" w14:textId="77777777" w:rsidR="00933B9D" w:rsidRPr="00933B9D" w:rsidRDefault="00933B9D" w:rsidP="00933B9D">
            <w:pPr>
              <w:rPr>
                <w:rFonts w:eastAsia="Times New Roman"/>
              </w:rPr>
            </w:pPr>
            <w:r w:rsidRPr="00933B9D">
              <w:rPr>
                <w:rFonts w:eastAsia="Times New Roman"/>
              </w:rPr>
              <w:t>Resourcing issue going forward</w:t>
            </w:r>
          </w:p>
          <w:p w14:paraId="1A6B57A8" w14:textId="77777777" w:rsidR="00933B9D" w:rsidRPr="00933B9D" w:rsidRDefault="00933B9D" w:rsidP="00933B9D">
            <w:pPr>
              <w:rPr>
                <w:rFonts w:eastAsia="Times New Roman"/>
              </w:rPr>
            </w:pPr>
          </w:p>
          <w:p w14:paraId="230E9A01" w14:textId="77777777" w:rsidR="00933B9D" w:rsidRPr="00933B9D" w:rsidRDefault="00933B9D" w:rsidP="00933B9D">
            <w:pPr>
              <w:rPr>
                <w:rFonts w:eastAsia="Times New Roman"/>
              </w:rPr>
            </w:pPr>
            <w:r w:rsidRPr="00933B9D">
              <w:rPr>
                <w:rFonts w:eastAsia="Times New Roman"/>
                <w:u w:val="single"/>
              </w:rPr>
              <w:t>What's Next?</w:t>
            </w:r>
          </w:p>
          <w:p w14:paraId="0236E744" w14:textId="77777777" w:rsidR="00933B9D" w:rsidRPr="00933B9D" w:rsidRDefault="00933B9D" w:rsidP="00933B9D">
            <w:pPr>
              <w:numPr>
                <w:ilvl w:val="0"/>
                <w:numId w:val="3"/>
              </w:numPr>
              <w:rPr>
                <w:rFonts w:eastAsia="Times New Roman"/>
              </w:rPr>
            </w:pPr>
            <w:r w:rsidRPr="00933B9D">
              <w:rPr>
                <w:rFonts w:eastAsia="Times New Roman"/>
              </w:rPr>
              <w:t>How closed or open do we want the group to be</w:t>
            </w:r>
          </w:p>
          <w:p w14:paraId="0F52D973" w14:textId="77777777" w:rsidR="00933B9D" w:rsidRPr="00933B9D" w:rsidRDefault="00933B9D" w:rsidP="00933B9D">
            <w:pPr>
              <w:numPr>
                <w:ilvl w:val="0"/>
                <w:numId w:val="3"/>
              </w:numPr>
              <w:rPr>
                <w:rFonts w:eastAsia="Times New Roman"/>
              </w:rPr>
            </w:pPr>
            <w:r w:rsidRPr="00933B9D">
              <w:rPr>
                <w:rFonts w:eastAsia="Times New Roman"/>
              </w:rPr>
              <w:t>Purpose has been a question all the way through</w:t>
            </w:r>
          </w:p>
          <w:p w14:paraId="786CB7AA" w14:textId="77777777" w:rsidR="00933B9D" w:rsidRPr="00933B9D" w:rsidRDefault="00933B9D" w:rsidP="00933B9D">
            <w:pPr>
              <w:numPr>
                <w:ilvl w:val="0"/>
                <w:numId w:val="3"/>
              </w:numPr>
              <w:rPr>
                <w:rFonts w:eastAsia="Times New Roman"/>
              </w:rPr>
            </w:pPr>
            <w:r w:rsidRPr="00933B9D">
              <w:rPr>
                <w:rFonts w:eastAsia="Times New Roman"/>
              </w:rPr>
              <w:t>Should there be a constitutional body running Creative Newhaven</w:t>
            </w:r>
          </w:p>
          <w:p w14:paraId="7DCEF003" w14:textId="77777777" w:rsidR="00933B9D" w:rsidRPr="00933B9D" w:rsidRDefault="00933B9D" w:rsidP="00933B9D">
            <w:pPr>
              <w:numPr>
                <w:ilvl w:val="0"/>
                <w:numId w:val="3"/>
              </w:numPr>
              <w:rPr>
                <w:rFonts w:eastAsia="Times New Roman"/>
              </w:rPr>
            </w:pPr>
            <w:proofErr w:type="gramStart"/>
            <w:r w:rsidRPr="00933B9D">
              <w:rPr>
                <w:rFonts w:eastAsia="Times New Roman"/>
              </w:rPr>
              <w:t>Alternatively</w:t>
            </w:r>
            <w:proofErr w:type="gramEnd"/>
            <w:r w:rsidRPr="00933B9D">
              <w:rPr>
                <w:rFonts w:eastAsia="Times New Roman"/>
              </w:rPr>
              <w:t xml:space="preserve"> flexibility works in our favour</w:t>
            </w:r>
          </w:p>
          <w:p w14:paraId="4B369419" w14:textId="269B15C0" w:rsidR="00933B9D" w:rsidRPr="000E10E7" w:rsidRDefault="00933B9D" w:rsidP="00D84775">
            <w:pPr>
              <w:rPr>
                <w:rFonts w:eastAsia="Times New Roman"/>
              </w:rPr>
            </w:pPr>
            <w:r w:rsidRPr="00933B9D">
              <w:rPr>
                <w:rFonts w:eastAsia="Times New Roman"/>
              </w:rPr>
              <w:t xml:space="preserve">There are </w:t>
            </w:r>
            <w:proofErr w:type="gramStart"/>
            <w:r w:rsidRPr="00933B9D">
              <w:rPr>
                <w:rFonts w:eastAsia="Times New Roman"/>
              </w:rPr>
              <w:t>a number of</w:t>
            </w:r>
            <w:proofErr w:type="gramEnd"/>
            <w:r w:rsidRPr="00933B9D">
              <w:rPr>
                <w:rFonts w:eastAsia="Times New Roman"/>
              </w:rPr>
              <w:t xml:space="preserve"> people who have been members for a long </w:t>
            </w:r>
            <w:proofErr w:type="gramStart"/>
            <w:r w:rsidRPr="00933B9D">
              <w:rPr>
                <w:rFonts w:eastAsia="Times New Roman"/>
              </w:rPr>
              <w:t>time, but</w:t>
            </w:r>
            <w:proofErr w:type="gramEnd"/>
            <w:r w:rsidRPr="00933B9D">
              <w:rPr>
                <w:rFonts w:eastAsia="Times New Roman"/>
              </w:rPr>
              <w:t xml:space="preserve"> no longer come to the meetings or respond to emails. It was agreed that JF would put something in the Friday email to tell people that it is assumed that if they haven't been to a meeting or otherwise engaged with CN they no longer want to be in the group. There are GDPR issues of holding onto their information.</w:t>
            </w:r>
          </w:p>
        </w:tc>
        <w:tc>
          <w:tcPr>
            <w:tcW w:w="1559" w:type="dxa"/>
          </w:tcPr>
          <w:p w14:paraId="0344974D" w14:textId="77777777" w:rsidR="005D327A" w:rsidRDefault="005D327A" w:rsidP="00D847BF">
            <w:pPr>
              <w:rPr>
                <w:rFonts w:eastAsia="Times New Roman"/>
              </w:rPr>
            </w:pPr>
          </w:p>
          <w:p w14:paraId="6A8077BE" w14:textId="77777777" w:rsidR="00932407" w:rsidRDefault="00932407" w:rsidP="00D847BF">
            <w:pPr>
              <w:rPr>
                <w:rFonts w:eastAsia="Times New Roman"/>
              </w:rPr>
            </w:pPr>
          </w:p>
          <w:p w14:paraId="5C401B81" w14:textId="77777777" w:rsidR="00932407" w:rsidRDefault="00932407" w:rsidP="00D847BF">
            <w:pPr>
              <w:rPr>
                <w:rFonts w:eastAsia="Times New Roman"/>
              </w:rPr>
            </w:pPr>
          </w:p>
          <w:p w14:paraId="28A23E02" w14:textId="77777777" w:rsidR="00932407" w:rsidRDefault="00932407" w:rsidP="00D847BF">
            <w:pPr>
              <w:rPr>
                <w:rFonts w:eastAsia="Times New Roman"/>
              </w:rPr>
            </w:pPr>
          </w:p>
          <w:p w14:paraId="4E74C4DF" w14:textId="77777777" w:rsidR="00932407" w:rsidRDefault="00932407" w:rsidP="00D847BF">
            <w:pPr>
              <w:rPr>
                <w:rFonts w:eastAsia="Times New Roman"/>
              </w:rPr>
            </w:pPr>
          </w:p>
          <w:p w14:paraId="64FD0347" w14:textId="77777777" w:rsidR="00932407" w:rsidRDefault="00932407" w:rsidP="00D847BF">
            <w:pPr>
              <w:rPr>
                <w:rFonts w:eastAsia="Times New Roman"/>
              </w:rPr>
            </w:pPr>
          </w:p>
          <w:p w14:paraId="444D432D" w14:textId="77777777" w:rsidR="00932407" w:rsidRDefault="00932407" w:rsidP="00D847BF">
            <w:pPr>
              <w:rPr>
                <w:rFonts w:eastAsia="Times New Roman"/>
              </w:rPr>
            </w:pPr>
          </w:p>
          <w:p w14:paraId="01811A83" w14:textId="77777777" w:rsidR="00932407" w:rsidRDefault="00932407" w:rsidP="00D847BF">
            <w:pPr>
              <w:rPr>
                <w:rFonts w:eastAsia="Times New Roman"/>
              </w:rPr>
            </w:pPr>
          </w:p>
          <w:p w14:paraId="24EAC0A6" w14:textId="77777777" w:rsidR="00932407" w:rsidRDefault="00932407" w:rsidP="00D847BF">
            <w:pPr>
              <w:rPr>
                <w:rFonts w:eastAsia="Times New Roman"/>
              </w:rPr>
            </w:pPr>
          </w:p>
          <w:p w14:paraId="18018DD7" w14:textId="77777777" w:rsidR="00932407" w:rsidRDefault="00932407" w:rsidP="00D847BF">
            <w:pPr>
              <w:rPr>
                <w:rFonts w:eastAsia="Times New Roman"/>
              </w:rPr>
            </w:pPr>
          </w:p>
          <w:p w14:paraId="572893FB" w14:textId="77777777" w:rsidR="00932407" w:rsidRDefault="00932407" w:rsidP="00D847BF">
            <w:pPr>
              <w:rPr>
                <w:rFonts w:eastAsia="Times New Roman"/>
              </w:rPr>
            </w:pPr>
          </w:p>
          <w:p w14:paraId="0B5273A3" w14:textId="77777777" w:rsidR="00932407" w:rsidRDefault="00932407" w:rsidP="00D847BF">
            <w:pPr>
              <w:rPr>
                <w:rFonts w:eastAsia="Times New Roman"/>
              </w:rPr>
            </w:pPr>
          </w:p>
          <w:p w14:paraId="0CEA01BD" w14:textId="77777777" w:rsidR="00932407" w:rsidRDefault="00932407" w:rsidP="00D847BF">
            <w:pPr>
              <w:rPr>
                <w:rFonts w:eastAsia="Times New Roman"/>
              </w:rPr>
            </w:pPr>
          </w:p>
          <w:p w14:paraId="37886E0A" w14:textId="77777777" w:rsidR="00932407" w:rsidRDefault="00932407" w:rsidP="00D847BF">
            <w:pPr>
              <w:rPr>
                <w:rFonts w:eastAsia="Times New Roman"/>
              </w:rPr>
            </w:pPr>
          </w:p>
          <w:p w14:paraId="757DEB06" w14:textId="77777777" w:rsidR="00932407" w:rsidRDefault="00932407" w:rsidP="00D847BF">
            <w:pPr>
              <w:rPr>
                <w:rFonts w:eastAsia="Times New Roman"/>
              </w:rPr>
            </w:pPr>
          </w:p>
          <w:p w14:paraId="0897AA26" w14:textId="77777777" w:rsidR="00932407" w:rsidRDefault="00932407" w:rsidP="00D847BF">
            <w:pPr>
              <w:rPr>
                <w:rFonts w:eastAsia="Times New Roman"/>
              </w:rPr>
            </w:pPr>
          </w:p>
          <w:p w14:paraId="38FECAF8" w14:textId="77777777" w:rsidR="00932407" w:rsidRDefault="00932407" w:rsidP="00D847BF">
            <w:pPr>
              <w:rPr>
                <w:rFonts w:eastAsia="Times New Roman"/>
              </w:rPr>
            </w:pPr>
          </w:p>
          <w:p w14:paraId="76AF3984" w14:textId="77777777" w:rsidR="00932407" w:rsidRDefault="00932407" w:rsidP="00D847BF">
            <w:pPr>
              <w:rPr>
                <w:rFonts w:eastAsia="Times New Roman"/>
              </w:rPr>
            </w:pPr>
          </w:p>
          <w:p w14:paraId="64DBD5BA" w14:textId="77777777" w:rsidR="00932407" w:rsidRDefault="00932407" w:rsidP="00D847BF">
            <w:pPr>
              <w:rPr>
                <w:rFonts w:eastAsia="Times New Roman"/>
              </w:rPr>
            </w:pPr>
          </w:p>
          <w:p w14:paraId="70D66AA9" w14:textId="77777777" w:rsidR="00932407" w:rsidRDefault="00932407" w:rsidP="00D847BF">
            <w:pPr>
              <w:rPr>
                <w:rFonts w:eastAsia="Times New Roman"/>
              </w:rPr>
            </w:pPr>
          </w:p>
          <w:p w14:paraId="220E8AFD" w14:textId="77777777" w:rsidR="00932407" w:rsidRDefault="00932407" w:rsidP="00D847BF">
            <w:pPr>
              <w:rPr>
                <w:rFonts w:eastAsia="Times New Roman"/>
              </w:rPr>
            </w:pPr>
          </w:p>
          <w:p w14:paraId="744ECEA0" w14:textId="77777777" w:rsidR="00932407" w:rsidRDefault="00932407" w:rsidP="00D847BF">
            <w:pPr>
              <w:rPr>
                <w:rFonts w:eastAsia="Times New Roman"/>
              </w:rPr>
            </w:pPr>
          </w:p>
          <w:p w14:paraId="276EAEB2" w14:textId="77777777" w:rsidR="00932407" w:rsidRDefault="00932407" w:rsidP="00D847BF">
            <w:pPr>
              <w:rPr>
                <w:rFonts w:eastAsia="Times New Roman"/>
              </w:rPr>
            </w:pPr>
          </w:p>
          <w:p w14:paraId="50418623" w14:textId="77777777" w:rsidR="00932407" w:rsidRDefault="00932407" w:rsidP="00D847BF">
            <w:pPr>
              <w:rPr>
                <w:rFonts w:eastAsia="Times New Roman"/>
              </w:rPr>
            </w:pPr>
          </w:p>
          <w:p w14:paraId="7CC7B136" w14:textId="77777777" w:rsidR="00932407" w:rsidRDefault="00932407" w:rsidP="00D847BF">
            <w:pPr>
              <w:rPr>
                <w:rFonts w:eastAsia="Times New Roman"/>
              </w:rPr>
            </w:pPr>
          </w:p>
          <w:p w14:paraId="0A37CCB6" w14:textId="77777777" w:rsidR="00932407" w:rsidRDefault="00932407" w:rsidP="00D847BF">
            <w:pPr>
              <w:rPr>
                <w:rFonts w:eastAsia="Times New Roman"/>
              </w:rPr>
            </w:pPr>
          </w:p>
          <w:p w14:paraId="51BFA8C3" w14:textId="77777777" w:rsidR="00932407" w:rsidRDefault="00932407" w:rsidP="00D847BF">
            <w:pPr>
              <w:rPr>
                <w:rFonts w:eastAsia="Times New Roman"/>
              </w:rPr>
            </w:pPr>
          </w:p>
          <w:p w14:paraId="40956040" w14:textId="77777777" w:rsidR="00932407" w:rsidRDefault="00932407" w:rsidP="00D847BF">
            <w:pPr>
              <w:rPr>
                <w:rFonts w:eastAsia="Times New Roman"/>
              </w:rPr>
            </w:pPr>
          </w:p>
          <w:p w14:paraId="653C847B" w14:textId="77777777" w:rsidR="00932407" w:rsidRDefault="00932407" w:rsidP="00D847BF">
            <w:pPr>
              <w:rPr>
                <w:rFonts w:eastAsia="Times New Roman"/>
              </w:rPr>
            </w:pPr>
          </w:p>
          <w:p w14:paraId="436A2CB8" w14:textId="77777777" w:rsidR="00932407" w:rsidRDefault="00932407" w:rsidP="00D847BF">
            <w:pPr>
              <w:rPr>
                <w:rFonts w:eastAsia="Times New Roman"/>
              </w:rPr>
            </w:pPr>
          </w:p>
          <w:p w14:paraId="1C27453A" w14:textId="77777777" w:rsidR="00932407" w:rsidRDefault="00932407" w:rsidP="00D847BF">
            <w:pPr>
              <w:rPr>
                <w:rFonts w:eastAsia="Times New Roman"/>
              </w:rPr>
            </w:pPr>
          </w:p>
          <w:p w14:paraId="320F72D6" w14:textId="77777777" w:rsidR="00932407" w:rsidRDefault="00932407" w:rsidP="00D847BF">
            <w:pPr>
              <w:rPr>
                <w:rFonts w:eastAsia="Times New Roman"/>
              </w:rPr>
            </w:pPr>
          </w:p>
          <w:p w14:paraId="65230F05" w14:textId="77777777" w:rsidR="00932407" w:rsidRDefault="00932407" w:rsidP="00D847BF">
            <w:pPr>
              <w:rPr>
                <w:rFonts w:eastAsia="Times New Roman"/>
              </w:rPr>
            </w:pPr>
          </w:p>
          <w:p w14:paraId="71ADE072" w14:textId="77777777" w:rsidR="00932407" w:rsidRDefault="00932407" w:rsidP="00D847BF">
            <w:pPr>
              <w:rPr>
                <w:rFonts w:eastAsia="Times New Roman"/>
              </w:rPr>
            </w:pPr>
          </w:p>
          <w:p w14:paraId="2D20540B" w14:textId="77777777" w:rsidR="00932407" w:rsidRDefault="00932407" w:rsidP="00D847BF">
            <w:pPr>
              <w:rPr>
                <w:rFonts w:eastAsia="Times New Roman"/>
              </w:rPr>
            </w:pPr>
          </w:p>
          <w:p w14:paraId="0EAE1A8C" w14:textId="77777777" w:rsidR="00932407" w:rsidRDefault="00932407" w:rsidP="00D847BF">
            <w:pPr>
              <w:rPr>
                <w:rFonts w:eastAsia="Times New Roman"/>
              </w:rPr>
            </w:pPr>
          </w:p>
          <w:p w14:paraId="6C9B2E93" w14:textId="77777777" w:rsidR="00932407" w:rsidRDefault="00932407" w:rsidP="00D847BF">
            <w:pPr>
              <w:rPr>
                <w:rFonts w:eastAsia="Times New Roman"/>
              </w:rPr>
            </w:pPr>
          </w:p>
          <w:p w14:paraId="511F675D" w14:textId="77777777" w:rsidR="00932407" w:rsidRDefault="00932407" w:rsidP="00D847BF">
            <w:pPr>
              <w:rPr>
                <w:rFonts w:eastAsia="Times New Roman"/>
              </w:rPr>
            </w:pPr>
          </w:p>
          <w:p w14:paraId="2A45AED2" w14:textId="77777777" w:rsidR="00932407" w:rsidRDefault="00932407" w:rsidP="00D847BF">
            <w:pPr>
              <w:rPr>
                <w:rFonts w:eastAsia="Times New Roman"/>
              </w:rPr>
            </w:pPr>
          </w:p>
          <w:p w14:paraId="478E63E2" w14:textId="77777777" w:rsidR="00932407" w:rsidRDefault="00932407" w:rsidP="00D847BF">
            <w:pPr>
              <w:rPr>
                <w:rFonts w:eastAsia="Times New Roman"/>
              </w:rPr>
            </w:pPr>
          </w:p>
          <w:p w14:paraId="17584CA7" w14:textId="1839F3CE" w:rsidR="00932407" w:rsidRDefault="00932407" w:rsidP="00D847BF">
            <w:pPr>
              <w:rPr>
                <w:rFonts w:eastAsia="Times New Roman"/>
                <w:b/>
                <w:bCs/>
              </w:rPr>
            </w:pPr>
            <w:r w:rsidRPr="00D23838">
              <w:rPr>
                <w:rFonts w:eastAsia="Times New Roman"/>
                <w:b/>
                <w:bCs/>
              </w:rPr>
              <w:t>JF</w:t>
            </w:r>
            <w:r w:rsidR="00F71D4B">
              <w:rPr>
                <w:rFonts w:eastAsia="Times New Roman"/>
                <w:b/>
                <w:bCs/>
              </w:rPr>
              <w:t xml:space="preserve"> 28.3.2025</w:t>
            </w:r>
          </w:p>
          <w:p w14:paraId="27E6C977" w14:textId="303B14FF" w:rsidR="00932407" w:rsidRDefault="00BD0EC5" w:rsidP="00D847BF">
            <w:pPr>
              <w:rPr>
                <w:rFonts w:eastAsia="Times New Roman"/>
                <w:b/>
                <w:bCs/>
              </w:rPr>
            </w:pPr>
            <w:r>
              <w:rPr>
                <w:rFonts w:eastAsia="Times New Roman"/>
                <w:b/>
                <w:bCs/>
              </w:rPr>
              <w:t>Follow up</w:t>
            </w:r>
          </w:p>
          <w:p w14:paraId="23865AD4" w14:textId="77777777" w:rsidR="0062434C" w:rsidRDefault="0062434C" w:rsidP="00D847BF">
            <w:pPr>
              <w:rPr>
                <w:rFonts w:eastAsia="Times New Roman"/>
              </w:rPr>
            </w:pPr>
          </w:p>
          <w:p w14:paraId="00D09996" w14:textId="77777777" w:rsidR="00932407" w:rsidRDefault="00932407" w:rsidP="00D847BF">
            <w:pPr>
              <w:rPr>
                <w:rFonts w:eastAsia="Times New Roman"/>
              </w:rPr>
            </w:pPr>
          </w:p>
        </w:tc>
      </w:tr>
      <w:tr w:rsidR="005D327A" w14:paraId="6D675592" w14:textId="6C42D0C3" w:rsidTr="00AA3C6C">
        <w:tc>
          <w:tcPr>
            <w:tcW w:w="1417" w:type="dxa"/>
          </w:tcPr>
          <w:p w14:paraId="2E300106" w14:textId="77777777" w:rsidR="005D327A" w:rsidRDefault="005D327A" w:rsidP="00D847BF">
            <w:pPr>
              <w:rPr>
                <w:b/>
                <w:bCs/>
              </w:rPr>
            </w:pPr>
            <w:r>
              <w:rPr>
                <w:b/>
                <w:bCs/>
              </w:rPr>
              <w:lastRenderedPageBreak/>
              <w:t>7.</w:t>
            </w:r>
          </w:p>
        </w:tc>
        <w:tc>
          <w:tcPr>
            <w:tcW w:w="6942" w:type="dxa"/>
          </w:tcPr>
          <w:p w14:paraId="04E34666" w14:textId="77777777" w:rsidR="005D327A" w:rsidRPr="00B60DDC" w:rsidRDefault="005D327A" w:rsidP="00D847BF">
            <w:pPr>
              <w:rPr>
                <w:rFonts w:eastAsia="Times New Roman"/>
                <w:b/>
                <w:bCs/>
              </w:rPr>
            </w:pPr>
            <w:r w:rsidRPr="00B60DDC">
              <w:rPr>
                <w:rFonts w:eastAsia="Times New Roman"/>
                <w:b/>
                <w:bCs/>
              </w:rPr>
              <w:t>Members plans for ACE - DYCP &amp; Project Grants</w:t>
            </w:r>
          </w:p>
          <w:p w14:paraId="6052F68C" w14:textId="77777777" w:rsidR="00B60DDC" w:rsidRPr="00B60DDC" w:rsidRDefault="00B60DDC" w:rsidP="00B60DDC">
            <w:pPr>
              <w:rPr>
                <w:rFonts w:eastAsia="Times New Roman"/>
              </w:rPr>
            </w:pPr>
            <w:r w:rsidRPr="00B60DDC">
              <w:rPr>
                <w:rFonts w:eastAsia="Times New Roman"/>
              </w:rPr>
              <w:t>It was brought up at the recent DYCP training that if everyone who attended the training then applied for DYCP training then the majority would be rejected as too many from the same geographic location. You are limited in the number of times you can apply.</w:t>
            </w:r>
          </w:p>
          <w:p w14:paraId="69C935FE" w14:textId="77777777" w:rsidR="00B60DDC" w:rsidRPr="00B60DDC" w:rsidRDefault="00B60DDC" w:rsidP="00B60DDC">
            <w:pPr>
              <w:rPr>
                <w:rFonts w:eastAsia="Times New Roman"/>
              </w:rPr>
            </w:pPr>
          </w:p>
          <w:p w14:paraId="67294902" w14:textId="77777777" w:rsidR="00B60DDC" w:rsidRPr="00B60DDC" w:rsidRDefault="00B60DDC" w:rsidP="00B60DDC">
            <w:pPr>
              <w:rPr>
                <w:rFonts w:eastAsia="Times New Roman"/>
              </w:rPr>
            </w:pPr>
            <w:r w:rsidRPr="00B60DDC">
              <w:rPr>
                <w:rFonts w:eastAsia="Times New Roman"/>
              </w:rPr>
              <w:t>SH is intending to apply. Both SC and Bex have received it in the past. </w:t>
            </w:r>
          </w:p>
          <w:p w14:paraId="35E2B59B" w14:textId="77777777" w:rsidR="00B60DDC" w:rsidRPr="00B60DDC" w:rsidRDefault="00B60DDC" w:rsidP="00B60DDC">
            <w:pPr>
              <w:rPr>
                <w:rFonts w:eastAsia="Times New Roman"/>
              </w:rPr>
            </w:pPr>
            <w:r w:rsidRPr="00B60DDC">
              <w:rPr>
                <w:rFonts w:eastAsia="Times New Roman"/>
              </w:rPr>
              <w:t xml:space="preserve">Letters of Support are very important. It looks like the number of rounds may be reducing from 4 to 2 as there </w:t>
            </w:r>
            <w:proofErr w:type="gramStart"/>
            <w:r w:rsidRPr="00B60DDC">
              <w:rPr>
                <w:rFonts w:eastAsia="Times New Roman"/>
              </w:rPr>
              <w:t>wasn't been</w:t>
            </w:r>
            <w:proofErr w:type="gramEnd"/>
            <w:r w:rsidRPr="00B60DDC">
              <w:rPr>
                <w:rFonts w:eastAsia="Times New Roman"/>
              </w:rPr>
              <w:t xml:space="preserve"> any news on the next round.</w:t>
            </w:r>
          </w:p>
          <w:p w14:paraId="555DDA04" w14:textId="77777777" w:rsidR="00B60DDC" w:rsidRPr="00B60DDC" w:rsidRDefault="00B60DDC" w:rsidP="00B60DDC">
            <w:pPr>
              <w:rPr>
                <w:rFonts w:eastAsia="Times New Roman"/>
              </w:rPr>
            </w:pPr>
            <w:r w:rsidRPr="00B60DDC">
              <w:rPr>
                <w:rFonts w:eastAsia="Times New Roman"/>
              </w:rPr>
              <w:t>NS to email everyone who did the training to see whether they are going to apply when it opens.</w:t>
            </w:r>
          </w:p>
          <w:p w14:paraId="0C81BC13" w14:textId="77777777" w:rsidR="00B60DDC" w:rsidRPr="00B60DDC" w:rsidRDefault="00B60DDC" w:rsidP="00B60DDC">
            <w:pPr>
              <w:rPr>
                <w:rFonts w:eastAsia="Times New Roman"/>
              </w:rPr>
            </w:pPr>
          </w:p>
          <w:p w14:paraId="6818D89A" w14:textId="77777777" w:rsidR="00B60DDC" w:rsidRPr="00B60DDC" w:rsidRDefault="00B60DDC" w:rsidP="00B60DDC">
            <w:pPr>
              <w:rPr>
                <w:rFonts w:eastAsia="Times New Roman"/>
              </w:rPr>
            </w:pPr>
            <w:r w:rsidRPr="00B60DDC">
              <w:rPr>
                <w:rFonts w:eastAsia="Times New Roman"/>
              </w:rPr>
              <w:t xml:space="preserve">JH mentioned that John </w:t>
            </w:r>
            <w:proofErr w:type="spellStart"/>
            <w:r w:rsidRPr="00B60DDC">
              <w:rPr>
                <w:rFonts w:eastAsia="Times New Roman"/>
              </w:rPr>
              <w:t>MacPhearson</w:t>
            </w:r>
            <w:proofErr w:type="spellEnd"/>
            <w:r w:rsidRPr="00B60DDC">
              <w:rPr>
                <w:rFonts w:eastAsia="Times New Roman"/>
              </w:rPr>
              <w:t xml:space="preserve"> is the ACE representative with strategic responsibility for East Sussex. It would be a good idea if we could build a relationship with him. He could champion applications (although not affect the outcome) if he knows about it. JH will contact John to see if he can come to one of our meetings.</w:t>
            </w:r>
          </w:p>
          <w:p w14:paraId="02A41FDF" w14:textId="77777777" w:rsidR="00A666FD" w:rsidRPr="002231EE" w:rsidRDefault="00A666FD" w:rsidP="00D847BF">
            <w:pPr>
              <w:rPr>
                <w:rFonts w:eastAsia="Times New Roman"/>
                <w:sz w:val="14"/>
                <w:szCs w:val="14"/>
              </w:rPr>
            </w:pPr>
          </w:p>
        </w:tc>
        <w:tc>
          <w:tcPr>
            <w:tcW w:w="1559" w:type="dxa"/>
          </w:tcPr>
          <w:p w14:paraId="5A4FBBDA" w14:textId="77777777" w:rsidR="005D327A" w:rsidRDefault="005D327A" w:rsidP="00D847BF">
            <w:pPr>
              <w:rPr>
                <w:rFonts w:eastAsia="Times New Roman"/>
              </w:rPr>
            </w:pPr>
          </w:p>
        </w:tc>
      </w:tr>
      <w:tr w:rsidR="005D327A" w14:paraId="6A6F7319" w14:textId="50AD0705" w:rsidTr="00AA3C6C">
        <w:tc>
          <w:tcPr>
            <w:tcW w:w="1417" w:type="dxa"/>
          </w:tcPr>
          <w:p w14:paraId="304ABEA6" w14:textId="77777777" w:rsidR="005D327A" w:rsidRPr="00820D42" w:rsidRDefault="005D327A" w:rsidP="00D847BF">
            <w:pPr>
              <w:rPr>
                <w:b/>
                <w:bCs/>
              </w:rPr>
            </w:pPr>
            <w:r>
              <w:rPr>
                <w:b/>
                <w:bCs/>
              </w:rPr>
              <w:t>8.</w:t>
            </w:r>
          </w:p>
        </w:tc>
        <w:tc>
          <w:tcPr>
            <w:tcW w:w="6942" w:type="dxa"/>
          </w:tcPr>
          <w:p w14:paraId="76577DD2" w14:textId="77777777" w:rsidR="005D327A" w:rsidRPr="005F1C06" w:rsidRDefault="005D327A" w:rsidP="00D847BF">
            <w:pPr>
              <w:rPr>
                <w:rFonts w:eastAsia="Times New Roman"/>
                <w:b/>
                <w:bCs/>
              </w:rPr>
            </w:pPr>
            <w:r w:rsidRPr="005F1C06">
              <w:rPr>
                <w:rFonts w:eastAsia="Times New Roman"/>
                <w:b/>
                <w:bCs/>
              </w:rPr>
              <w:t>Member’s plans</w:t>
            </w:r>
          </w:p>
          <w:p w14:paraId="2D11375D" w14:textId="0D080BF7" w:rsidR="007632B7" w:rsidRPr="007632B7" w:rsidRDefault="007632B7" w:rsidP="007632B7">
            <w:pPr>
              <w:rPr>
                <w:rFonts w:eastAsia="Times New Roman"/>
              </w:rPr>
            </w:pPr>
            <w:r>
              <w:rPr>
                <w:rFonts w:eastAsia="Times New Roman"/>
              </w:rPr>
              <w:t>It was now 3pm</w:t>
            </w:r>
            <w:r w:rsidR="00C96891">
              <w:rPr>
                <w:rFonts w:eastAsia="Times New Roman"/>
              </w:rPr>
              <w:t xml:space="preserve"> and majority of plans outlined above. T</w:t>
            </w:r>
            <w:r w:rsidRPr="007632B7">
              <w:rPr>
                <w:rFonts w:eastAsia="Times New Roman"/>
              </w:rPr>
              <w:t>here being no other business the meeting closed at 3pm with a round of applause for Joe Hill, to thank him for all his work as Chair of Creative Newhaven.</w:t>
            </w:r>
          </w:p>
          <w:p w14:paraId="3E80B368" w14:textId="0E25A7B0" w:rsidR="002B3BB1" w:rsidRPr="002231EE" w:rsidRDefault="002B3BB1" w:rsidP="00D847BF">
            <w:pPr>
              <w:rPr>
                <w:rFonts w:eastAsia="Times New Roman"/>
                <w:sz w:val="14"/>
                <w:szCs w:val="14"/>
              </w:rPr>
            </w:pPr>
          </w:p>
        </w:tc>
        <w:tc>
          <w:tcPr>
            <w:tcW w:w="1559" w:type="dxa"/>
          </w:tcPr>
          <w:p w14:paraId="18F31CF1" w14:textId="77777777" w:rsidR="005D327A" w:rsidRPr="00310334" w:rsidRDefault="005D327A" w:rsidP="00D847BF">
            <w:pPr>
              <w:rPr>
                <w:rFonts w:eastAsia="Times New Roman"/>
              </w:rPr>
            </w:pPr>
          </w:p>
        </w:tc>
      </w:tr>
      <w:tr w:rsidR="005D327A" w14:paraId="1D110B2E" w14:textId="0A53EE00" w:rsidTr="00AA3C6C">
        <w:tc>
          <w:tcPr>
            <w:tcW w:w="1417" w:type="dxa"/>
          </w:tcPr>
          <w:p w14:paraId="509F6983" w14:textId="77777777" w:rsidR="005D327A" w:rsidRDefault="005D327A" w:rsidP="00D847BF">
            <w:pPr>
              <w:rPr>
                <w:b/>
                <w:bCs/>
              </w:rPr>
            </w:pPr>
            <w:r>
              <w:rPr>
                <w:b/>
                <w:bCs/>
              </w:rPr>
              <w:t>9.</w:t>
            </w:r>
          </w:p>
        </w:tc>
        <w:tc>
          <w:tcPr>
            <w:tcW w:w="6942" w:type="dxa"/>
          </w:tcPr>
          <w:p w14:paraId="0E9FA1DB" w14:textId="65945C7D" w:rsidR="005D327A" w:rsidRDefault="005D327A" w:rsidP="00D847BF">
            <w:pPr>
              <w:rPr>
                <w:rFonts w:eastAsia="Times New Roman"/>
              </w:rPr>
            </w:pPr>
            <w:r w:rsidRPr="00310334">
              <w:rPr>
                <w:rFonts w:eastAsia="Times New Roman"/>
              </w:rPr>
              <w:t>AOB</w:t>
            </w:r>
            <w:r>
              <w:rPr>
                <w:rFonts w:eastAsia="Times New Roman"/>
              </w:rPr>
              <w:t xml:space="preserve"> (previously notified)</w:t>
            </w:r>
            <w:r w:rsidR="00C96891">
              <w:rPr>
                <w:rFonts w:eastAsia="Times New Roman"/>
              </w:rPr>
              <w:t xml:space="preserve"> - NONE</w:t>
            </w:r>
          </w:p>
        </w:tc>
        <w:tc>
          <w:tcPr>
            <w:tcW w:w="1559" w:type="dxa"/>
          </w:tcPr>
          <w:p w14:paraId="50DE2CD9" w14:textId="77777777" w:rsidR="005D327A" w:rsidRPr="00310334" w:rsidRDefault="005D327A" w:rsidP="00D847BF">
            <w:pPr>
              <w:rPr>
                <w:rFonts w:eastAsia="Times New Roman"/>
              </w:rPr>
            </w:pPr>
          </w:p>
        </w:tc>
      </w:tr>
      <w:tr w:rsidR="005D327A" w14:paraId="5CE28683" w14:textId="76E37441" w:rsidTr="00AA3C6C">
        <w:tc>
          <w:tcPr>
            <w:tcW w:w="1417" w:type="dxa"/>
          </w:tcPr>
          <w:p w14:paraId="31E6952A" w14:textId="341FE3E1" w:rsidR="005D327A" w:rsidRDefault="005D327A" w:rsidP="00D847BF">
            <w:pPr>
              <w:rPr>
                <w:b/>
                <w:bCs/>
              </w:rPr>
            </w:pPr>
            <w:r>
              <w:rPr>
                <w:b/>
                <w:bCs/>
              </w:rPr>
              <w:t>10.</w:t>
            </w:r>
          </w:p>
        </w:tc>
        <w:tc>
          <w:tcPr>
            <w:tcW w:w="6942" w:type="dxa"/>
          </w:tcPr>
          <w:p w14:paraId="75F54199" w14:textId="77777777" w:rsidR="005D327A" w:rsidRPr="00310334" w:rsidRDefault="005D327A" w:rsidP="00D847BF">
            <w:pPr>
              <w:rPr>
                <w:rFonts w:eastAsia="Times New Roman"/>
              </w:rPr>
            </w:pPr>
            <w:r>
              <w:rPr>
                <w:rFonts w:eastAsia="Times New Roman"/>
              </w:rPr>
              <w:t>Date of Next Meeting: 15.5.2025, Studio 1 – Towner Gallery, Eastbourne</w:t>
            </w:r>
          </w:p>
        </w:tc>
        <w:tc>
          <w:tcPr>
            <w:tcW w:w="1559" w:type="dxa"/>
          </w:tcPr>
          <w:p w14:paraId="0EEFDCA6" w14:textId="77777777" w:rsidR="005D327A" w:rsidRDefault="005D327A" w:rsidP="00D847BF">
            <w:pPr>
              <w:rPr>
                <w:rFonts w:eastAsia="Times New Roman"/>
              </w:rPr>
            </w:pPr>
          </w:p>
        </w:tc>
      </w:tr>
    </w:tbl>
    <w:p w14:paraId="62CD839E" w14:textId="77777777" w:rsidR="00E84F29" w:rsidRDefault="00E84F29" w:rsidP="00BD5C34">
      <w:pPr>
        <w:spacing w:after="0"/>
        <w:rPr>
          <w:b/>
        </w:rPr>
      </w:pPr>
    </w:p>
    <w:sectPr w:rsidR="00E84F29" w:rsidSect="00D847BF">
      <w:type w:val="continuous"/>
      <w:pgSz w:w="11906" w:h="16838"/>
      <w:pgMar w:top="851" w:right="1440"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D08FE"/>
    <w:multiLevelType w:val="multilevel"/>
    <w:tmpl w:val="7110E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2C047C"/>
    <w:multiLevelType w:val="hybridMultilevel"/>
    <w:tmpl w:val="7F1A8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14769C"/>
    <w:multiLevelType w:val="hybridMultilevel"/>
    <w:tmpl w:val="AB3A4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2092367">
    <w:abstractNumId w:val="2"/>
  </w:num>
  <w:num w:numId="2" w16cid:durableId="446318959">
    <w:abstractNumId w:val="1"/>
  </w:num>
  <w:num w:numId="3" w16cid:durableId="133006048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7F4"/>
    <w:rsid w:val="00001C7C"/>
    <w:rsid w:val="00002270"/>
    <w:rsid w:val="00006B2C"/>
    <w:rsid w:val="00011C27"/>
    <w:rsid w:val="00020696"/>
    <w:rsid w:val="00060835"/>
    <w:rsid w:val="0006545C"/>
    <w:rsid w:val="00080396"/>
    <w:rsid w:val="00080550"/>
    <w:rsid w:val="00090E77"/>
    <w:rsid w:val="000919AF"/>
    <w:rsid w:val="00094D03"/>
    <w:rsid w:val="000A0B63"/>
    <w:rsid w:val="000A5C81"/>
    <w:rsid w:val="000B138E"/>
    <w:rsid w:val="000B69D8"/>
    <w:rsid w:val="000C039B"/>
    <w:rsid w:val="000D4E75"/>
    <w:rsid w:val="000D70F1"/>
    <w:rsid w:val="000D72FB"/>
    <w:rsid w:val="000E10E7"/>
    <w:rsid w:val="000F0339"/>
    <w:rsid w:val="0010053E"/>
    <w:rsid w:val="00103B21"/>
    <w:rsid w:val="00105E53"/>
    <w:rsid w:val="001117BA"/>
    <w:rsid w:val="00112D1E"/>
    <w:rsid w:val="00114842"/>
    <w:rsid w:val="00120A5A"/>
    <w:rsid w:val="0012162E"/>
    <w:rsid w:val="00123600"/>
    <w:rsid w:val="00125C20"/>
    <w:rsid w:val="00126A69"/>
    <w:rsid w:val="00136F57"/>
    <w:rsid w:val="00137669"/>
    <w:rsid w:val="001408EB"/>
    <w:rsid w:val="00143063"/>
    <w:rsid w:val="00146100"/>
    <w:rsid w:val="00156825"/>
    <w:rsid w:val="00156D45"/>
    <w:rsid w:val="001710C6"/>
    <w:rsid w:val="0018481C"/>
    <w:rsid w:val="0018681F"/>
    <w:rsid w:val="00191768"/>
    <w:rsid w:val="001958D0"/>
    <w:rsid w:val="00195D1F"/>
    <w:rsid w:val="001A2A6D"/>
    <w:rsid w:val="001B460C"/>
    <w:rsid w:val="001B6A2C"/>
    <w:rsid w:val="001D2CB3"/>
    <w:rsid w:val="001D36D7"/>
    <w:rsid w:val="001D5427"/>
    <w:rsid w:val="001D6C18"/>
    <w:rsid w:val="001E3135"/>
    <w:rsid w:val="001E3384"/>
    <w:rsid w:val="001E33D2"/>
    <w:rsid w:val="001E4063"/>
    <w:rsid w:val="001E4B40"/>
    <w:rsid w:val="001F36D1"/>
    <w:rsid w:val="001F3B52"/>
    <w:rsid w:val="00205101"/>
    <w:rsid w:val="00220C97"/>
    <w:rsid w:val="00220E7F"/>
    <w:rsid w:val="002231EE"/>
    <w:rsid w:val="0022529F"/>
    <w:rsid w:val="00233F07"/>
    <w:rsid w:val="0023696A"/>
    <w:rsid w:val="00252C72"/>
    <w:rsid w:val="00260A7B"/>
    <w:rsid w:val="00263BE8"/>
    <w:rsid w:val="00263ED7"/>
    <w:rsid w:val="00272271"/>
    <w:rsid w:val="002727FF"/>
    <w:rsid w:val="002844F9"/>
    <w:rsid w:val="00286FC5"/>
    <w:rsid w:val="002902F9"/>
    <w:rsid w:val="00291AEB"/>
    <w:rsid w:val="00296F11"/>
    <w:rsid w:val="002A24D5"/>
    <w:rsid w:val="002B0830"/>
    <w:rsid w:val="002B3BB1"/>
    <w:rsid w:val="002B4D2D"/>
    <w:rsid w:val="002C04F1"/>
    <w:rsid w:val="002C05EE"/>
    <w:rsid w:val="002C06B9"/>
    <w:rsid w:val="002C12EE"/>
    <w:rsid w:val="002C279C"/>
    <w:rsid w:val="002C4E6F"/>
    <w:rsid w:val="002D2157"/>
    <w:rsid w:val="00307D13"/>
    <w:rsid w:val="00310334"/>
    <w:rsid w:val="00311D69"/>
    <w:rsid w:val="00312F87"/>
    <w:rsid w:val="00322479"/>
    <w:rsid w:val="0032336E"/>
    <w:rsid w:val="00326DEF"/>
    <w:rsid w:val="0033192F"/>
    <w:rsid w:val="003320B3"/>
    <w:rsid w:val="003464DC"/>
    <w:rsid w:val="0035443C"/>
    <w:rsid w:val="003577DC"/>
    <w:rsid w:val="0035797C"/>
    <w:rsid w:val="0036236E"/>
    <w:rsid w:val="00365404"/>
    <w:rsid w:val="00370E34"/>
    <w:rsid w:val="00373033"/>
    <w:rsid w:val="0037430E"/>
    <w:rsid w:val="00385310"/>
    <w:rsid w:val="00392BF3"/>
    <w:rsid w:val="003A14A7"/>
    <w:rsid w:val="003A3FAB"/>
    <w:rsid w:val="003B5AA6"/>
    <w:rsid w:val="003B6E56"/>
    <w:rsid w:val="003C3ACE"/>
    <w:rsid w:val="003D4B1F"/>
    <w:rsid w:val="003D77B4"/>
    <w:rsid w:val="003E6A51"/>
    <w:rsid w:val="003E7A8E"/>
    <w:rsid w:val="003F34D0"/>
    <w:rsid w:val="003F5910"/>
    <w:rsid w:val="00404E6C"/>
    <w:rsid w:val="004066DD"/>
    <w:rsid w:val="00414D4B"/>
    <w:rsid w:val="0042283C"/>
    <w:rsid w:val="004340CA"/>
    <w:rsid w:val="004342C2"/>
    <w:rsid w:val="004344B8"/>
    <w:rsid w:val="00462BD7"/>
    <w:rsid w:val="00464425"/>
    <w:rsid w:val="004656E6"/>
    <w:rsid w:val="00475729"/>
    <w:rsid w:val="00481C56"/>
    <w:rsid w:val="004821B0"/>
    <w:rsid w:val="0049117C"/>
    <w:rsid w:val="004929B8"/>
    <w:rsid w:val="0049547F"/>
    <w:rsid w:val="004A5D91"/>
    <w:rsid w:val="004D4457"/>
    <w:rsid w:val="004E1400"/>
    <w:rsid w:val="004F012C"/>
    <w:rsid w:val="004F2753"/>
    <w:rsid w:val="004F5AFB"/>
    <w:rsid w:val="0050215A"/>
    <w:rsid w:val="00504502"/>
    <w:rsid w:val="005052A7"/>
    <w:rsid w:val="00507044"/>
    <w:rsid w:val="00512D5B"/>
    <w:rsid w:val="00525A73"/>
    <w:rsid w:val="00530073"/>
    <w:rsid w:val="0054116F"/>
    <w:rsid w:val="0054348C"/>
    <w:rsid w:val="005456E1"/>
    <w:rsid w:val="00550FA7"/>
    <w:rsid w:val="00567DDC"/>
    <w:rsid w:val="00580DB5"/>
    <w:rsid w:val="005830FD"/>
    <w:rsid w:val="005839FF"/>
    <w:rsid w:val="005907D9"/>
    <w:rsid w:val="005919E6"/>
    <w:rsid w:val="00597C33"/>
    <w:rsid w:val="005A01F9"/>
    <w:rsid w:val="005A63F7"/>
    <w:rsid w:val="005B2210"/>
    <w:rsid w:val="005B53DE"/>
    <w:rsid w:val="005B5426"/>
    <w:rsid w:val="005C1589"/>
    <w:rsid w:val="005C34AE"/>
    <w:rsid w:val="005D327A"/>
    <w:rsid w:val="005E334B"/>
    <w:rsid w:val="005E4351"/>
    <w:rsid w:val="005E59E5"/>
    <w:rsid w:val="005F1C06"/>
    <w:rsid w:val="005F7DE3"/>
    <w:rsid w:val="006120CB"/>
    <w:rsid w:val="006125B0"/>
    <w:rsid w:val="00620256"/>
    <w:rsid w:val="00620DDF"/>
    <w:rsid w:val="00622E05"/>
    <w:rsid w:val="0062434C"/>
    <w:rsid w:val="0062528E"/>
    <w:rsid w:val="00630D32"/>
    <w:rsid w:val="00635912"/>
    <w:rsid w:val="00642A0C"/>
    <w:rsid w:val="006443DD"/>
    <w:rsid w:val="00644634"/>
    <w:rsid w:val="006449A0"/>
    <w:rsid w:val="006505F0"/>
    <w:rsid w:val="00654312"/>
    <w:rsid w:val="006549D0"/>
    <w:rsid w:val="00660B50"/>
    <w:rsid w:val="00667348"/>
    <w:rsid w:val="006712A0"/>
    <w:rsid w:val="00672441"/>
    <w:rsid w:val="006870A3"/>
    <w:rsid w:val="006B517C"/>
    <w:rsid w:val="006B788A"/>
    <w:rsid w:val="006C7C6C"/>
    <w:rsid w:val="006D5D9C"/>
    <w:rsid w:val="006F2E57"/>
    <w:rsid w:val="006F66DA"/>
    <w:rsid w:val="006F7F44"/>
    <w:rsid w:val="00701211"/>
    <w:rsid w:val="00701E41"/>
    <w:rsid w:val="007056BF"/>
    <w:rsid w:val="00714676"/>
    <w:rsid w:val="00716EB2"/>
    <w:rsid w:val="00721EBD"/>
    <w:rsid w:val="007248A6"/>
    <w:rsid w:val="0073165C"/>
    <w:rsid w:val="007339F1"/>
    <w:rsid w:val="007351C1"/>
    <w:rsid w:val="00735843"/>
    <w:rsid w:val="00743DFF"/>
    <w:rsid w:val="00744B6A"/>
    <w:rsid w:val="007462EC"/>
    <w:rsid w:val="00752363"/>
    <w:rsid w:val="0075505C"/>
    <w:rsid w:val="00756CBF"/>
    <w:rsid w:val="00756F92"/>
    <w:rsid w:val="007632B7"/>
    <w:rsid w:val="00765702"/>
    <w:rsid w:val="007704BC"/>
    <w:rsid w:val="00773194"/>
    <w:rsid w:val="00774B73"/>
    <w:rsid w:val="00793131"/>
    <w:rsid w:val="007A32C9"/>
    <w:rsid w:val="007A46D2"/>
    <w:rsid w:val="007B282C"/>
    <w:rsid w:val="007B5B23"/>
    <w:rsid w:val="007B78D1"/>
    <w:rsid w:val="007C2C66"/>
    <w:rsid w:val="007C2E64"/>
    <w:rsid w:val="007C4DF5"/>
    <w:rsid w:val="007D013B"/>
    <w:rsid w:val="007D0BC4"/>
    <w:rsid w:val="007F0710"/>
    <w:rsid w:val="007F314E"/>
    <w:rsid w:val="007F3780"/>
    <w:rsid w:val="007F5939"/>
    <w:rsid w:val="007F5A63"/>
    <w:rsid w:val="0080444E"/>
    <w:rsid w:val="00805325"/>
    <w:rsid w:val="00806409"/>
    <w:rsid w:val="00820187"/>
    <w:rsid w:val="008275C9"/>
    <w:rsid w:val="00832AC1"/>
    <w:rsid w:val="00841CEA"/>
    <w:rsid w:val="0085180C"/>
    <w:rsid w:val="008600AA"/>
    <w:rsid w:val="00865953"/>
    <w:rsid w:val="00865DC2"/>
    <w:rsid w:val="008812AC"/>
    <w:rsid w:val="008878B5"/>
    <w:rsid w:val="008924F6"/>
    <w:rsid w:val="00894AFA"/>
    <w:rsid w:val="00897F64"/>
    <w:rsid w:val="008A27C3"/>
    <w:rsid w:val="008A54CA"/>
    <w:rsid w:val="008A76FB"/>
    <w:rsid w:val="008B437E"/>
    <w:rsid w:val="008B529D"/>
    <w:rsid w:val="008C0F54"/>
    <w:rsid w:val="008D256E"/>
    <w:rsid w:val="008D4213"/>
    <w:rsid w:val="00902070"/>
    <w:rsid w:val="0090678C"/>
    <w:rsid w:val="009070F7"/>
    <w:rsid w:val="00907C49"/>
    <w:rsid w:val="00912051"/>
    <w:rsid w:val="0091346A"/>
    <w:rsid w:val="00914A47"/>
    <w:rsid w:val="00920967"/>
    <w:rsid w:val="00920EBB"/>
    <w:rsid w:val="00922754"/>
    <w:rsid w:val="009254F8"/>
    <w:rsid w:val="00925A26"/>
    <w:rsid w:val="009272BD"/>
    <w:rsid w:val="00932407"/>
    <w:rsid w:val="00933B9D"/>
    <w:rsid w:val="00934357"/>
    <w:rsid w:val="00941E07"/>
    <w:rsid w:val="009515E9"/>
    <w:rsid w:val="00955F7F"/>
    <w:rsid w:val="00956D47"/>
    <w:rsid w:val="00983567"/>
    <w:rsid w:val="009860BE"/>
    <w:rsid w:val="00986DF4"/>
    <w:rsid w:val="009917F4"/>
    <w:rsid w:val="00994A29"/>
    <w:rsid w:val="00996B6D"/>
    <w:rsid w:val="009A0DCF"/>
    <w:rsid w:val="009A5069"/>
    <w:rsid w:val="009B44A8"/>
    <w:rsid w:val="009B51D6"/>
    <w:rsid w:val="009D402B"/>
    <w:rsid w:val="009D7320"/>
    <w:rsid w:val="009E29C8"/>
    <w:rsid w:val="009E7952"/>
    <w:rsid w:val="009F5CA3"/>
    <w:rsid w:val="00A00477"/>
    <w:rsid w:val="00A06D93"/>
    <w:rsid w:val="00A23331"/>
    <w:rsid w:val="00A30AA9"/>
    <w:rsid w:val="00A4039F"/>
    <w:rsid w:val="00A40B26"/>
    <w:rsid w:val="00A40E46"/>
    <w:rsid w:val="00A457A6"/>
    <w:rsid w:val="00A472D0"/>
    <w:rsid w:val="00A52EDC"/>
    <w:rsid w:val="00A666FD"/>
    <w:rsid w:val="00A669EE"/>
    <w:rsid w:val="00A70D91"/>
    <w:rsid w:val="00A800C3"/>
    <w:rsid w:val="00A8456D"/>
    <w:rsid w:val="00A856CF"/>
    <w:rsid w:val="00A85B03"/>
    <w:rsid w:val="00AA2E04"/>
    <w:rsid w:val="00AA3C6C"/>
    <w:rsid w:val="00AB2B11"/>
    <w:rsid w:val="00AC231E"/>
    <w:rsid w:val="00AC7314"/>
    <w:rsid w:val="00AD42C6"/>
    <w:rsid w:val="00AF0C60"/>
    <w:rsid w:val="00AF25BE"/>
    <w:rsid w:val="00AF2DD0"/>
    <w:rsid w:val="00AF481D"/>
    <w:rsid w:val="00AF7D70"/>
    <w:rsid w:val="00B2657A"/>
    <w:rsid w:val="00B2745D"/>
    <w:rsid w:val="00B31384"/>
    <w:rsid w:val="00B3252B"/>
    <w:rsid w:val="00B32A0A"/>
    <w:rsid w:val="00B36E60"/>
    <w:rsid w:val="00B5161F"/>
    <w:rsid w:val="00B53FC6"/>
    <w:rsid w:val="00B54074"/>
    <w:rsid w:val="00B54DCB"/>
    <w:rsid w:val="00B569C8"/>
    <w:rsid w:val="00B60DDC"/>
    <w:rsid w:val="00B63A2F"/>
    <w:rsid w:val="00B64EB3"/>
    <w:rsid w:val="00B66397"/>
    <w:rsid w:val="00B73D67"/>
    <w:rsid w:val="00B73DBA"/>
    <w:rsid w:val="00B80B11"/>
    <w:rsid w:val="00B86C7A"/>
    <w:rsid w:val="00B9797F"/>
    <w:rsid w:val="00B97FF9"/>
    <w:rsid w:val="00BA2BC7"/>
    <w:rsid w:val="00BA4F48"/>
    <w:rsid w:val="00BB09CB"/>
    <w:rsid w:val="00BB4638"/>
    <w:rsid w:val="00BB5EED"/>
    <w:rsid w:val="00BD0EC5"/>
    <w:rsid w:val="00BD5C34"/>
    <w:rsid w:val="00BF2D64"/>
    <w:rsid w:val="00C0536B"/>
    <w:rsid w:val="00C13FA1"/>
    <w:rsid w:val="00C51077"/>
    <w:rsid w:val="00C55E91"/>
    <w:rsid w:val="00C61336"/>
    <w:rsid w:val="00C65EF3"/>
    <w:rsid w:val="00C72FE6"/>
    <w:rsid w:val="00C84C13"/>
    <w:rsid w:val="00C90A6E"/>
    <w:rsid w:val="00C947C9"/>
    <w:rsid w:val="00C961AA"/>
    <w:rsid w:val="00C96891"/>
    <w:rsid w:val="00CA1364"/>
    <w:rsid w:val="00CA326A"/>
    <w:rsid w:val="00CA4001"/>
    <w:rsid w:val="00CB02D3"/>
    <w:rsid w:val="00CB102C"/>
    <w:rsid w:val="00CB56B2"/>
    <w:rsid w:val="00CC6DAE"/>
    <w:rsid w:val="00CC7863"/>
    <w:rsid w:val="00CD3376"/>
    <w:rsid w:val="00CD453D"/>
    <w:rsid w:val="00CE52F5"/>
    <w:rsid w:val="00CE58ED"/>
    <w:rsid w:val="00CE6AD2"/>
    <w:rsid w:val="00D06A6B"/>
    <w:rsid w:val="00D07113"/>
    <w:rsid w:val="00D076A5"/>
    <w:rsid w:val="00D23838"/>
    <w:rsid w:val="00D42BF9"/>
    <w:rsid w:val="00D42F7C"/>
    <w:rsid w:val="00D43CCA"/>
    <w:rsid w:val="00D4762C"/>
    <w:rsid w:val="00D63D17"/>
    <w:rsid w:val="00D67B81"/>
    <w:rsid w:val="00D74A8B"/>
    <w:rsid w:val="00D75715"/>
    <w:rsid w:val="00D802BA"/>
    <w:rsid w:val="00D80935"/>
    <w:rsid w:val="00D8137F"/>
    <w:rsid w:val="00D8184E"/>
    <w:rsid w:val="00D84775"/>
    <w:rsid w:val="00D847BF"/>
    <w:rsid w:val="00D85365"/>
    <w:rsid w:val="00D93223"/>
    <w:rsid w:val="00D95645"/>
    <w:rsid w:val="00DA227A"/>
    <w:rsid w:val="00DA7521"/>
    <w:rsid w:val="00DB5C8B"/>
    <w:rsid w:val="00DC3BED"/>
    <w:rsid w:val="00DD3960"/>
    <w:rsid w:val="00DD5598"/>
    <w:rsid w:val="00DE2505"/>
    <w:rsid w:val="00DE708B"/>
    <w:rsid w:val="00E001DC"/>
    <w:rsid w:val="00E15755"/>
    <w:rsid w:val="00E1725C"/>
    <w:rsid w:val="00E24E47"/>
    <w:rsid w:val="00E257A1"/>
    <w:rsid w:val="00E2610F"/>
    <w:rsid w:val="00E320A0"/>
    <w:rsid w:val="00E4224A"/>
    <w:rsid w:val="00E545C5"/>
    <w:rsid w:val="00E57198"/>
    <w:rsid w:val="00E63622"/>
    <w:rsid w:val="00E6382B"/>
    <w:rsid w:val="00E64A4E"/>
    <w:rsid w:val="00E64EE8"/>
    <w:rsid w:val="00E70496"/>
    <w:rsid w:val="00E71390"/>
    <w:rsid w:val="00E81A36"/>
    <w:rsid w:val="00E81CC6"/>
    <w:rsid w:val="00E8235C"/>
    <w:rsid w:val="00E84F29"/>
    <w:rsid w:val="00E91495"/>
    <w:rsid w:val="00E91AA4"/>
    <w:rsid w:val="00E93C8D"/>
    <w:rsid w:val="00E93F55"/>
    <w:rsid w:val="00EA161A"/>
    <w:rsid w:val="00EA4068"/>
    <w:rsid w:val="00EB370D"/>
    <w:rsid w:val="00EB429A"/>
    <w:rsid w:val="00EB5446"/>
    <w:rsid w:val="00EB6187"/>
    <w:rsid w:val="00EB6513"/>
    <w:rsid w:val="00EB7060"/>
    <w:rsid w:val="00EC4CB2"/>
    <w:rsid w:val="00EE1100"/>
    <w:rsid w:val="00EF631D"/>
    <w:rsid w:val="00F06992"/>
    <w:rsid w:val="00F07455"/>
    <w:rsid w:val="00F13F34"/>
    <w:rsid w:val="00F17CF3"/>
    <w:rsid w:val="00F218B7"/>
    <w:rsid w:val="00F24F71"/>
    <w:rsid w:val="00F26BAC"/>
    <w:rsid w:val="00F36237"/>
    <w:rsid w:val="00F37719"/>
    <w:rsid w:val="00F40988"/>
    <w:rsid w:val="00F416C6"/>
    <w:rsid w:val="00F43DCD"/>
    <w:rsid w:val="00F46CE5"/>
    <w:rsid w:val="00F50672"/>
    <w:rsid w:val="00F52BC3"/>
    <w:rsid w:val="00F626E7"/>
    <w:rsid w:val="00F627A0"/>
    <w:rsid w:val="00F65DBA"/>
    <w:rsid w:val="00F7145A"/>
    <w:rsid w:val="00F71688"/>
    <w:rsid w:val="00F71D4B"/>
    <w:rsid w:val="00F81286"/>
    <w:rsid w:val="00FA682D"/>
    <w:rsid w:val="00FA7DE0"/>
    <w:rsid w:val="00FB13C6"/>
    <w:rsid w:val="00FB6538"/>
    <w:rsid w:val="00FC38BB"/>
    <w:rsid w:val="00FC5928"/>
    <w:rsid w:val="00FC7C38"/>
    <w:rsid w:val="00FD399E"/>
    <w:rsid w:val="00FE2727"/>
    <w:rsid w:val="00FE35DB"/>
    <w:rsid w:val="00FE44A1"/>
    <w:rsid w:val="00FF2EC0"/>
    <w:rsid w:val="00FF3DFB"/>
    <w:rsid w:val="00FF402E"/>
    <w:rsid w:val="00FF4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2FDA"/>
  <w15:docId w15:val="{514E41FE-557E-4664-BE74-F4BD08EA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7F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1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65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57A"/>
    <w:rPr>
      <w:rFonts w:ascii="Segoe UI" w:hAnsi="Segoe UI" w:cs="Segoe UI"/>
      <w:sz w:val="18"/>
      <w:szCs w:val="18"/>
    </w:rPr>
  </w:style>
  <w:style w:type="paragraph" w:styleId="NormalWeb">
    <w:name w:val="Normal (Web)"/>
    <w:basedOn w:val="Normal"/>
    <w:uiPriority w:val="99"/>
    <w:semiHidden/>
    <w:unhideWhenUsed/>
    <w:rsid w:val="001148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4F71"/>
    <w:rPr>
      <w:color w:val="0563C1" w:themeColor="hyperlink"/>
      <w:u w:val="single"/>
    </w:rPr>
  </w:style>
  <w:style w:type="paragraph" w:styleId="ListParagraph">
    <w:name w:val="List Paragraph"/>
    <w:basedOn w:val="Normal"/>
    <w:uiPriority w:val="34"/>
    <w:qFormat/>
    <w:rsid w:val="00481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4693">
      <w:bodyDiv w:val="1"/>
      <w:marLeft w:val="0"/>
      <w:marRight w:val="0"/>
      <w:marTop w:val="0"/>
      <w:marBottom w:val="0"/>
      <w:divBdr>
        <w:top w:val="none" w:sz="0" w:space="0" w:color="auto"/>
        <w:left w:val="none" w:sz="0" w:space="0" w:color="auto"/>
        <w:bottom w:val="none" w:sz="0" w:space="0" w:color="auto"/>
        <w:right w:val="none" w:sz="0" w:space="0" w:color="auto"/>
      </w:divBdr>
    </w:div>
    <w:div w:id="243030000">
      <w:bodyDiv w:val="1"/>
      <w:marLeft w:val="0"/>
      <w:marRight w:val="0"/>
      <w:marTop w:val="0"/>
      <w:marBottom w:val="0"/>
      <w:divBdr>
        <w:top w:val="none" w:sz="0" w:space="0" w:color="auto"/>
        <w:left w:val="none" w:sz="0" w:space="0" w:color="auto"/>
        <w:bottom w:val="none" w:sz="0" w:space="0" w:color="auto"/>
        <w:right w:val="none" w:sz="0" w:space="0" w:color="auto"/>
      </w:divBdr>
    </w:div>
    <w:div w:id="251159070">
      <w:bodyDiv w:val="1"/>
      <w:marLeft w:val="0"/>
      <w:marRight w:val="0"/>
      <w:marTop w:val="0"/>
      <w:marBottom w:val="0"/>
      <w:divBdr>
        <w:top w:val="none" w:sz="0" w:space="0" w:color="auto"/>
        <w:left w:val="none" w:sz="0" w:space="0" w:color="auto"/>
        <w:bottom w:val="none" w:sz="0" w:space="0" w:color="auto"/>
        <w:right w:val="none" w:sz="0" w:space="0" w:color="auto"/>
      </w:divBdr>
    </w:div>
    <w:div w:id="264077062">
      <w:bodyDiv w:val="1"/>
      <w:marLeft w:val="0"/>
      <w:marRight w:val="0"/>
      <w:marTop w:val="0"/>
      <w:marBottom w:val="0"/>
      <w:divBdr>
        <w:top w:val="none" w:sz="0" w:space="0" w:color="auto"/>
        <w:left w:val="none" w:sz="0" w:space="0" w:color="auto"/>
        <w:bottom w:val="none" w:sz="0" w:space="0" w:color="auto"/>
        <w:right w:val="none" w:sz="0" w:space="0" w:color="auto"/>
      </w:divBdr>
    </w:div>
    <w:div w:id="266697362">
      <w:bodyDiv w:val="1"/>
      <w:marLeft w:val="0"/>
      <w:marRight w:val="0"/>
      <w:marTop w:val="0"/>
      <w:marBottom w:val="0"/>
      <w:divBdr>
        <w:top w:val="none" w:sz="0" w:space="0" w:color="auto"/>
        <w:left w:val="none" w:sz="0" w:space="0" w:color="auto"/>
        <w:bottom w:val="none" w:sz="0" w:space="0" w:color="auto"/>
        <w:right w:val="none" w:sz="0" w:space="0" w:color="auto"/>
      </w:divBdr>
    </w:div>
    <w:div w:id="490633085">
      <w:bodyDiv w:val="1"/>
      <w:marLeft w:val="0"/>
      <w:marRight w:val="0"/>
      <w:marTop w:val="0"/>
      <w:marBottom w:val="0"/>
      <w:divBdr>
        <w:top w:val="none" w:sz="0" w:space="0" w:color="auto"/>
        <w:left w:val="none" w:sz="0" w:space="0" w:color="auto"/>
        <w:bottom w:val="none" w:sz="0" w:space="0" w:color="auto"/>
        <w:right w:val="none" w:sz="0" w:space="0" w:color="auto"/>
      </w:divBdr>
    </w:div>
    <w:div w:id="499581068">
      <w:bodyDiv w:val="1"/>
      <w:marLeft w:val="0"/>
      <w:marRight w:val="0"/>
      <w:marTop w:val="0"/>
      <w:marBottom w:val="0"/>
      <w:divBdr>
        <w:top w:val="none" w:sz="0" w:space="0" w:color="auto"/>
        <w:left w:val="none" w:sz="0" w:space="0" w:color="auto"/>
        <w:bottom w:val="none" w:sz="0" w:space="0" w:color="auto"/>
        <w:right w:val="none" w:sz="0" w:space="0" w:color="auto"/>
      </w:divBdr>
    </w:div>
    <w:div w:id="562834670">
      <w:bodyDiv w:val="1"/>
      <w:marLeft w:val="0"/>
      <w:marRight w:val="0"/>
      <w:marTop w:val="0"/>
      <w:marBottom w:val="0"/>
      <w:divBdr>
        <w:top w:val="none" w:sz="0" w:space="0" w:color="auto"/>
        <w:left w:val="none" w:sz="0" w:space="0" w:color="auto"/>
        <w:bottom w:val="none" w:sz="0" w:space="0" w:color="auto"/>
        <w:right w:val="none" w:sz="0" w:space="0" w:color="auto"/>
      </w:divBdr>
    </w:div>
    <w:div w:id="705177603">
      <w:bodyDiv w:val="1"/>
      <w:marLeft w:val="0"/>
      <w:marRight w:val="0"/>
      <w:marTop w:val="0"/>
      <w:marBottom w:val="0"/>
      <w:divBdr>
        <w:top w:val="none" w:sz="0" w:space="0" w:color="auto"/>
        <w:left w:val="none" w:sz="0" w:space="0" w:color="auto"/>
        <w:bottom w:val="none" w:sz="0" w:space="0" w:color="auto"/>
        <w:right w:val="none" w:sz="0" w:space="0" w:color="auto"/>
      </w:divBdr>
    </w:div>
    <w:div w:id="760880096">
      <w:bodyDiv w:val="1"/>
      <w:marLeft w:val="0"/>
      <w:marRight w:val="0"/>
      <w:marTop w:val="0"/>
      <w:marBottom w:val="0"/>
      <w:divBdr>
        <w:top w:val="none" w:sz="0" w:space="0" w:color="auto"/>
        <w:left w:val="none" w:sz="0" w:space="0" w:color="auto"/>
        <w:bottom w:val="none" w:sz="0" w:space="0" w:color="auto"/>
        <w:right w:val="none" w:sz="0" w:space="0" w:color="auto"/>
      </w:divBdr>
    </w:div>
    <w:div w:id="798449855">
      <w:bodyDiv w:val="1"/>
      <w:marLeft w:val="0"/>
      <w:marRight w:val="0"/>
      <w:marTop w:val="0"/>
      <w:marBottom w:val="0"/>
      <w:divBdr>
        <w:top w:val="none" w:sz="0" w:space="0" w:color="auto"/>
        <w:left w:val="none" w:sz="0" w:space="0" w:color="auto"/>
        <w:bottom w:val="none" w:sz="0" w:space="0" w:color="auto"/>
        <w:right w:val="none" w:sz="0" w:space="0" w:color="auto"/>
      </w:divBdr>
    </w:div>
    <w:div w:id="1091317442">
      <w:bodyDiv w:val="1"/>
      <w:marLeft w:val="0"/>
      <w:marRight w:val="0"/>
      <w:marTop w:val="0"/>
      <w:marBottom w:val="0"/>
      <w:divBdr>
        <w:top w:val="none" w:sz="0" w:space="0" w:color="auto"/>
        <w:left w:val="none" w:sz="0" w:space="0" w:color="auto"/>
        <w:bottom w:val="none" w:sz="0" w:space="0" w:color="auto"/>
        <w:right w:val="none" w:sz="0" w:space="0" w:color="auto"/>
      </w:divBdr>
    </w:div>
    <w:div w:id="1146357564">
      <w:bodyDiv w:val="1"/>
      <w:marLeft w:val="0"/>
      <w:marRight w:val="0"/>
      <w:marTop w:val="0"/>
      <w:marBottom w:val="0"/>
      <w:divBdr>
        <w:top w:val="none" w:sz="0" w:space="0" w:color="auto"/>
        <w:left w:val="none" w:sz="0" w:space="0" w:color="auto"/>
        <w:bottom w:val="none" w:sz="0" w:space="0" w:color="auto"/>
        <w:right w:val="none" w:sz="0" w:space="0" w:color="auto"/>
      </w:divBdr>
    </w:div>
    <w:div w:id="1165583322">
      <w:bodyDiv w:val="1"/>
      <w:marLeft w:val="0"/>
      <w:marRight w:val="0"/>
      <w:marTop w:val="0"/>
      <w:marBottom w:val="0"/>
      <w:divBdr>
        <w:top w:val="none" w:sz="0" w:space="0" w:color="auto"/>
        <w:left w:val="none" w:sz="0" w:space="0" w:color="auto"/>
        <w:bottom w:val="none" w:sz="0" w:space="0" w:color="auto"/>
        <w:right w:val="none" w:sz="0" w:space="0" w:color="auto"/>
      </w:divBdr>
    </w:div>
    <w:div w:id="1188057407">
      <w:bodyDiv w:val="1"/>
      <w:marLeft w:val="0"/>
      <w:marRight w:val="0"/>
      <w:marTop w:val="0"/>
      <w:marBottom w:val="0"/>
      <w:divBdr>
        <w:top w:val="none" w:sz="0" w:space="0" w:color="auto"/>
        <w:left w:val="none" w:sz="0" w:space="0" w:color="auto"/>
        <w:bottom w:val="none" w:sz="0" w:space="0" w:color="auto"/>
        <w:right w:val="none" w:sz="0" w:space="0" w:color="auto"/>
      </w:divBdr>
    </w:div>
    <w:div w:id="1340232375">
      <w:bodyDiv w:val="1"/>
      <w:marLeft w:val="0"/>
      <w:marRight w:val="0"/>
      <w:marTop w:val="0"/>
      <w:marBottom w:val="0"/>
      <w:divBdr>
        <w:top w:val="none" w:sz="0" w:space="0" w:color="auto"/>
        <w:left w:val="none" w:sz="0" w:space="0" w:color="auto"/>
        <w:bottom w:val="none" w:sz="0" w:space="0" w:color="auto"/>
        <w:right w:val="none" w:sz="0" w:space="0" w:color="auto"/>
      </w:divBdr>
    </w:div>
    <w:div w:id="1352293941">
      <w:bodyDiv w:val="1"/>
      <w:marLeft w:val="0"/>
      <w:marRight w:val="0"/>
      <w:marTop w:val="0"/>
      <w:marBottom w:val="0"/>
      <w:divBdr>
        <w:top w:val="none" w:sz="0" w:space="0" w:color="auto"/>
        <w:left w:val="none" w:sz="0" w:space="0" w:color="auto"/>
        <w:bottom w:val="none" w:sz="0" w:space="0" w:color="auto"/>
        <w:right w:val="none" w:sz="0" w:space="0" w:color="auto"/>
      </w:divBdr>
    </w:div>
    <w:div w:id="1364207596">
      <w:bodyDiv w:val="1"/>
      <w:marLeft w:val="0"/>
      <w:marRight w:val="0"/>
      <w:marTop w:val="0"/>
      <w:marBottom w:val="0"/>
      <w:divBdr>
        <w:top w:val="none" w:sz="0" w:space="0" w:color="auto"/>
        <w:left w:val="none" w:sz="0" w:space="0" w:color="auto"/>
        <w:bottom w:val="none" w:sz="0" w:space="0" w:color="auto"/>
        <w:right w:val="none" w:sz="0" w:space="0" w:color="auto"/>
      </w:divBdr>
    </w:div>
    <w:div w:id="1407067249">
      <w:bodyDiv w:val="1"/>
      <w:marLeft w:val="0"/>
      <w:marRight w:val="0"/>
      <w:marTop w:val="0"/>
      <w:marBottom w:val="0"/>
      <w:divBdr>
        <w:top w:val="none" w:sz="0" w:space="0" w:color="auto"/>
        <w:left w:val="none" w:sz="0" w:space="0" w:color="auto"/>
        <w:bottom w:val="none" w:sz="0" w:space="0" w:color="auto"/>
        <w:right w:val="none" w:sz="0" w:space="0" w:color="auto"/>
      </w:divBdr>
    </w:div>
    <w:div w:id="1576088182">
      <w:bodyDiv w:val="1"/>
      <w:marLeft w:val="0"/>
      <w:marRight w:val="0"/>
      <w:marTop w:val="0"/>
      <w:marBottom w:val="0"/>
      <w:divBdr>
        <w:top w:val="none" w:sz="0" w:space="0" w:color="auto"/>
        <w:left w:val="none" w:sz="0" w:space="0" w:color="auto"/>
        <w:bottom w:val="none" w:sz="0" w:space="0" w:color="auto"/>
        <w:right w:val="none" w:sz="0" w:space="0" w:color="auto"/>
      </w:divBdr>
    </w:div>
    <w:div w:id="1696886509">
      <w:bodyDiv w:val="1"/>
      <w:marLeft w:val="0"/>
      <w:marRight w:val="0"/>
      <w:marTop w:val="0"/>
      <w:marBottom w:val="0"/>
      <w:divBdr>
        <w:top w:val="none" w:sz="0" w:space="0" w:color="auto"/>
        <w:left w:val="none" w:sz="0" w:space="0" w:color="auto"/>
        <w:bottom w:val="none" w:sz="0" w:space="0" w:color="auto"/>
        <w:right w:val="none" w:sz="0" w:space="0" w:color="auto"/>
      </w:divBdr>
    </w:div>
    <w:div w:id="1872455727">
      <w:bodyDiv w:val="1"/>
      <w:marLeft w:val="0"/>
      <w:marRight w:val="0"/>
      <w:marTop w:val="0"/>
      <w:marBottom w:val="0"/>
      <w:divBdr>
        <w:top w:val="none" w:sz="0" w:space="0" w:color="auto"/>
        <w:left w:val="none" w:sz="0" w:space="0" w:color="auto"/>
        <w:bottom w:val="none" w:sz="0" w:space="0" w:color="auto"/>
        <w:right w:val="none" w:sz="0" w:space="0" w:color="auto"/>
      </w:divBdr>
    </w:div>
    <w:div w:id="2112822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BB14446E3578499C4940E8DE583CB6" ma:contentTypeVersion="19" ma:contentTypeDescription="Create a new document." ma:contentTypeScope="" ma:versionID="4f82fa811a29cce1b367f01343bcffb0">
  <xsd:schema xmlns:xsd="http://www.w3.org/2001/XMLSchema" xmlns:xs="http://www.w3.org/2001/XMLSchema" xmlns:p="http://schemas.microsoft.com/office/2006/metadata/properties" xmlns:ns2="60aeeaa9-0b8e-41e8-a8e7-42c549315d26" xmlns:ns3="01bfd342-f706-40b6-9633-adf816e9fd06" targetNamespace="http://schemas.microsoft.com/office/2006/metadata/properties" ma:root="true" ma:fieldsID="a2e9ae21d6c2ed081a80a8978ff57a0a" ns2:_="" ns3:_="">
    <xsd:import namespace="60aeeaa9-0b8e-41e8-a8e7-42c549315d26"/>
    <xsd:import namespace="01bfd342-f706-40b6-9633-adf816e9fd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eeaa9-0b8e-41e8-a8e7-42c549315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7b2ba1-236b-4b56-bd80-431bbb23bf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bfd342-f706-40b6-9633-adf816e9fd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f9d824-720e-4bee-953b-b6422f9514d4}" ma:internalName="TaxCatchAll" ma:showField="CatchAllData" ma:web="01bfd342-f706-40b6-9633-adf816e9f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aeeaa9-0b8e-41e8-a8e7-42c549315d26">
      <Terms xmlns="http://schemas.microsoft.com/office/infopath/2007/PartnerControls"/>
    </lcf76f155ced4ddcb4097134ff3c332f>
    <TaxCatchAll xmlns="01bfd342-f706-40b6-9633-adf816e9fd06" xsi:nil="true"/>
  </documentManagement>
</p:properties>
</file>

<file path=customXml/itemProps1.xml><?xml version="1.0" encoding="utf-8"?>
<ds:datastoreItem xmlns:ds="http://schemas.openxmlformats.org/officeDocument/2006/customXml" ds:itemID="{73A4B81B-77E8-41AA-BC3B-C8AD70B1A1F0}">
  <ds:schemaRefs>
    <ds:schemaRef ds:uri="http://schemas.microsoft.com/sharepoint/v3/contenttype/forms"/>
  </ds:schemaRefs>
</ds:datastoreItem>
</file>

<file path=customXml/itemProps2.xml><?xml version="1.0" encoding="utf-8"?>
<ds:datastoreItem xmlns:ds="http://schemas.openxmlformats.org/officeDocument/2006/customXml" ds:itemID="{B51A1F3C-C719-4CA4-BF91-0BBB8241B95D}"/>
</file>

<file path=customXml/itemProps3.xml><?xml version="1.0" encoding="utf-8"?>
<ds:datastoreItem xmlns:ds="http://schemas.openxmlformats.org/officeDocument/2006/customXml" ds:itemID="{3ADAD34B-3932-4477-9848-18A376C16452}">
  <ds:schemaRefs>
    <ds:schemaRef ds:uri="http://schemas.microsoft.com/office/2006/metadata/properties"/>
    <ds:schemaRef ds:uri="http://schemas.microsoft.com/office/infopath/2007/PartnerControls"/>
    <ds:schemaRef ds:uri="60aeeaa9-0b8e-41e8-a8e7-42c549315d26"/>
    <ds:schemaRef ds:uri="01bfd342-f706-40b6-9633-adf816e9fd06"/>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Stockman</dc:creator>
  <cp:keywords/>
  <dc:description/>
  <cp:lastModifiedBy>Jenny Flood</cp:lastModifiedBy>
  <cp:revision>43</cp:revision>
  <cp:lastPrinted>2024-11-13T07:18:00Z</cp:lastPrinted>
  <dcterms:created xsi:type="dcterms:W3CDTF">2025-05-09T15:58:00Z</dcterms:created>
  <dcterms:modified xsi:type="dcterms:W3CDTF">2025-05-09T16:39:00Z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0x010100ACBB14446E3578499C4940E8DE583CB6</vt:lpwstr>
  </property>
  <property fmtid="{D5CDD505-2E9C-101B-9397-08002B2CF9AE}" pid="3" name="MediaServiceImageTags">
    <vt:lpwstr/>
  </property>
</Properties>
</file>