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E5E6" w14:textId="77777777" w:rsidR="009917F4" w:rsidRPr="00750C94" w:rsidRDefault="009917F4" w:rsidP="009917F4">
      <w:pPr>
        <w:ind w:left="720" w:hanging="360"/>
        <w:jc w:val="center"/>
        <w:rPr>
          <w:b/>
          <w:bCs/>
          <w:u w:val="single"/>
        </w:rPr>
      </w:pPr>
      <w:r w:rsidRPr="00750C94">
        <w:rPr>
          <w:b/>
          <w:bCs/>
          <w:u w:val="single"/>
        </w:rPr>
        <w:t>CREATIVE NEWHAVEN WORKING GROUP</w:t>
      </w:r>
    </w:p>
    <w:p w14:paraId="4FAB5EE1" w14:textId="45655029" w:rsidR="009917F4" w:rsidRDefault="009F5CA3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 xml:space="preserve"> </w:t>
      </w:r>
      <w:r w:rsidR="008B3A13">
        <w:rPr>
          <w:b/>
          <w:bCs/>
        </w:rPr>
        <w:t>MINUTES</w:t>
      </w:r>
    </w:p>
    <w:p w14:paraId="7C63ABAA" w14:textId="394E4CB4" w:rsidR="009917F4" w:rsidRDefault="00422366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>THURS</w:t>
      </w:r>
      <w:r w:rsidR="00D42BF9">
        <w:rPr>
          <w:b/>
          <w:bCs/>
        </w:rPr>
        <w:t xml:space="preserve">DAY, </w:t>
      </w:r>
      <w:r w:rsidR="00923DD4">
        <w:rPr>
          <w:b/>
          <w:bCs/>
        </w:rPr>
        <w:t>15</w:t>
      </w:r>
      <w:r w:rsidR="00D42BF9" w:rsidRPr="00D42BF9">
        <w:rPr>
          <w:b/>
          <w:bCs/>
          <w:vertAlign w:val="superscript"/>
        </w:rPr>
        <w:t>th</w:t>
      </w:r>
      <w:r w:rsidR="00D42BF9">
        <w:rPr>
          <w:b/>
          <w:bCs/>
        </w:rPr>
        <w:t xml:space="preserve"> </w:t>
      </w:r>
      <w:r w:rsidR="004342C2">
        <w:rPr>
          <w:b/>
          <w:bCs/>
        </w:rPr>
        <w:t>Ma</w:t>
      </w:r>
      <w:r w:rsidR="00923DD4">
        <w:rPr>
          <w:b/>
          <w:bCs/>
        </w:rPr>
        <w:t xml:space="preserve">y </w:t>
      </w:r>
      <w:r w:rsidR="00D42BF9">
        <w:rPr>
          <w:b/>
          <w:bCs/>
        </w:rPr>
        <w:t>2025</w:t>
      </w:r>
    </w:p>
    <w:p w14:paraId="19CEEE3E" w14:textId="5D7939FF" w:rsidR="00F627A0" w:rsidRDefault="005A7C95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>Studio 1</w:t>
      </w:r>
      <w:r w:rsidR="00246736">
        <w:rPr>
          <w:b/>
          <w:bCs/>
        </w:rPr>
        <w:t>, Towner Eastbourne</w:t>
      </w:r>
      <w:r w:rsidR="00252C72">
        <w:rPr>
          <w:b/>
          <w:bCs/>
        </w:rPr>
        <w:t xml:space="preserve">   </w:t>
      </w:r>
    </w:p>
    <w:p w14:paraId="4ABEE5EE" w14:textId="77777777" w:rsidR="0068061D" w:rsidRDefault="0068061D" w:rsidP="009917F4">
      <w:pPr>
        <w:ind w:left="720" w:hanging="360"/>
        <w:jc w:val="center"/>
        <w:rPr>
          <w:b/>
          <w:bCs/>
        </w:rPr>
      </w:pPr>
    </w:p>
    <w:p w14:paraId="16BD8602" w14:textId="41511999" w:rsidR="009917F4" w:rsidRDefault="00D42BF9" w:rsidP="009917F4">
      <w:pPr>
        <w:ind w:left="720" w:hanging="360"/>
        <w:jc w:val="center"/>
        <w:rPr>
          <w:b/>
          <w:bCs/>
        </w:rPr>
      </w:pPr>
      <w:r>
        <w:rPr>
          <w:b/>
          <w:bCs/>
        </w:rPr>
        <w:t>1</w:t>
      </w:r>
      <w:r w:rsidR="005A7C95">
        <w:rPr>
          <w:b/>
          <w:bCs/>
        </w:rPr>
        <w:t>0</w:t>
      </w:r>
      <w:r w:rsidR="00F71688">
        <w:rPr>
          <w:b/>
          <w:bCs/>
        </w:rPr>
        <w:t>:30</w:t>
      </w:r>
      <w:r w:rsidR="004F2753">
        <w:rPr>
          <w:b/>
          <w:bCs/>
        </w:rPr>
        <w:t>p</w:t>
      </w:r>
      <w:r w:rsidR="00F71688">
        <w:rPr>
          <w:b/>
          <w:bCs/>
        </w:rPr>
        <w:t xml:space="preserve">m – </w:t>
      </w:r>
      <w:r w:rsidR="005A7C95">
        <w:rPr>
          <w:b/>
          <w:bCs/>
        </w:rPr>
        <w:t>12 noon</w:t>
      </w:r>
    </w:p>
    <w:tbl>
      <w:tblPr>
        <w:tblStyle w:val="TableGrid"/>
        <w:tblpPr w:leftFromText="180" w:rightFromText="180" w:vertAnchor="text" w:horzAnchor="margin" w:tblpX="421" w:tblpY="2"/>
        <w:tblW w:w="104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677FB3" w14:paraId="3A1AFDFB" w14:textId="77777777" w:rsidTr="00DC6F87">
        <w:trPr>
          <w:trHeight w:val="266"/>
        </w:trPr>
        <w:tc>
          <w:tcPr>
            <w:tcW w:w="10485" w:type="dxa"/>
            <w:gridSpan w:val="2"/>
          </w:tcPr>
          <w:p w14:paraId="443ED916" w14:textId="33FE1A85" w:rsidR="00677FB3" w:rsidRPr="009150AF" w:rsidRDefault="00677FB3" w:rsidP="00677FB3">
            <w:pPr>
              <w:jc w:val="center"/>
              <w:rPr>
                <w:b/>
                <w:bCs/>
                <w:u w:val="single"/>
              </w:rPr>
            </w:pPr>
            <w:r w:rsidRPr="009150AF">
              <w:rPr>
                <w:b/>
                <w:u w:val="single"/>
              </w:rPr>
              <w:t>RSVP</w:t>
            </w:r>
          </w:p>
        </w:tc>
      </w:tr>
      <w:tr w:rsidR="00677FB3" w14:paraId="70AE36A8" w14:textId="77777777" w:rsidTr="00FA682D">
        <w:trPr>
          <w:trHeight w:val="266"/>
        </w:trPr>
        <w:tc>
          <w:tcPr>
            <w:tcW w:w="5240" w:type="dxa"/>
          </w:tcPr>
          <w:p w14:paraId="7CD283C5" w14:textId="43B02AD7" w:rsidR="00677FB3" w:rsidRPr="009150AF" w:rsidRDefault="00677FB3" w:rsidP="00677FB3">
            <w:pPr>
              <w:rPr>
                <w:b/>
                <w:u w:val="single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Jenny Flood (Newhaven Museum &amp; CN)</w:t>
            </w:r>
          </w:p>
        </w:tc>
        <w:tc>
          <w:tcPr>
            <w:tcW w:w="5245" w:type="dxa"/>
          </w:tcPr>
          <w:p w14:paraId="3316119B" w14:textId="17E13F8B" w:rsidR="00677FB3" w:rsidRPr="00DE27FD" w:rsidRDefault="00677FB3" w:rsidP="00677FB3">
            <w:r w:rsidRPr="00385310">
              <w:rPr>
                <w:rFonts w:ascii="Calibri" w:eastAsia="Times New Roman" w:hAnsi="Calibri" w:cs="Calibri"/>
                <w:lang w:eastAsia="en-GB"/>
              </w:rPr>
              <w:t>Luke Reed-George (Culture Shift)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677FB3" w14:paraId="13B88852" w14:textId="77777777" w:rsidTr="00FA682D">
        <w:trPr>
          <w:trHeight w:val="266"/>
        </w:trPr>
        <w:tc>
          <w:tcPr>
            <w:tcW w:w="5240" w:type="dxa"/>
          </w:tcPr>
          <w:p w14:paraId="593BD83B" w14:textId="586844F5" w:rsidR="00677FB3" w:rsidRPr="009150AF" w:rsidRDefault="00677FB3" w:rsidP="00677FB3">
            <w:pPr>
              <w:rPr>
                <w:b/>
                <w:u w:val="single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Mike Flood (Mike Flood Music)</w:t>
            </w:r>
          </w:p>
        </w:tc>
        <w:tc>
          <w:tcPr>
            <w:tcW w:w="5245" w:type="dxa"/>
          </w:tcPr>
          <w:p w14:paraId="67E33D6E" w14:textId="7954ECB5" w:rsidR="00677FB3" w:rsidRPr="00385310" w:rsidRDefault="00B21AB1" w:rsidP="00677FB3">
            <w:r>
              <w:t>Gill Reynolds (SCDA Tackling Lon</w:t>
            </w:r>
            <w:r w:rsidR="0018257B">
              <w:t>e</w:t>
            </w:r>
            <w:r>
              <w:t>liness</w:t>
            </w:r>
            <w:r w:rsidR="0018257B">
              <w:t>)</w:t>
            </w:r>
          </w:p>
        </w:tc>
      </w:tr>
      <w:tr w:rsidR="00B21AB1" w14:paraId="3A4C1A1F" w14:textId="77777777" w:rsidTr="00FA682D">
        <w:trPr>
          <w:trHeight w:val="266"/>
        </w:trPr>
        <w:tc>
          <w:tcPr>
            <w:tcW w:w="5240" w:type="dxa"/>
          </w:tcPr>
          <w:p w14:paraId="58BA8DBF" w14:textId="332A5674" w:rsidR="00B21AB1" w:rsidRPr="009150AF" w:rsidRDefault="00B21AB1" w:rsidP="00B21AB1">
            <w:pPr>
              <w:rPr>
                <w:b/>
                <w:u w:val="single"/>
              </w:rPr>
            </w:pPr>
            <w:r w:rsidRPr="00BF2D64">
              <w:rPr>
                <w:rFonts w:ascii="Calibri" w:eastAsia="Times New Roman" w:hAnsi="Calibri" w:cs="Calibri"/>
                <w:lang w:eastAsia="en-GB"/>
              </w:rPr>
              <w:t>Xanthe Gresham (18 Hours)</w:t>
            </w:r>
          </w:p>
        </w:tc>
        <w:tc>
          <w:tcPr>
            <w:tcW w:w="5245" w:type="dxa"/>
          </w:tcPr>
          <w:p w14:paraId="07DCBD05" w14:textId="1F7531C6" w:rsidR="00B21AB1" w:rsidRPr="00DE27FD" w:rsidRDefault="00B21AB1" w:rsidP="00B21AB1">
            <w:r w:rsidRPr="00902070">
              <w:rPr>
                <w:rFonts w:eastAsia="Times New Roman"/>
              </w:rPr>
              <w:t>Phil Rose (LYT Productions)</w:t>
            </w:r>
          </w:p>
        </w:tc>
      </w:tr>
      <w:tr w:rsidR="00B21AB1" w14:paraId="78C1BE33" w14:textId="77777777" w:rsidTr="00FA682D">
        <w:trPr>
          <w:trHeight w:val="266"/>
        </w:trPr>
        <w:tc>
          <w:tcPr>
            <w:tcW w:w="5240" w:type="dxa"/>
          </w:tcPr>
          <w:p w14:paraId="50E452C3" w14:textId="58D8937C" w:rsidR="00B21AB1" w:rsidRPr="00BF2D64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DC70F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Joe Hill (Towner)</w:t>
            </w:r>
          </w:p>
        </w:tc>
        <w:tc>
          <w:tcPr>
            <w:tcW w:w="5245" w:type="dxa"/>
          </w:tcPr>
          <w:p w14:paraId="6247D4F6" w14:textId="6E0341AF" w:rsidR="00B21AB1" w:rsidRPr="00DE27FD" w:rsidRDefault="00B21AB1" w:rsidP="00B21AB1">
            <w:r>
              <w:rPr>
                <w:rFonts w:ascii="Calibri" w:eastAsia="Times New Roman" w:hAnsi="Calibri" w:cs="Calibri"/>
                <w:lang w:eastAsia="en-GB"/>
              </w:rPr>
              <w:t>Charlotte Stock (NEZ)</w:t>
            </w:r>
          </w:p>
        </w:tc>
      </w:tr>
      <w:tr w:rsidR="00B21AB1" w14:paraId="4316740B" w14:textId="77777777" w:rsidTr="00FA682D">
        <w:trPr>
          <w:trHeight w:val="266"/>
        </w:trPr>
        <w:tc>
          <w:tcPr>
            <w:tcW w:w="5240" w:type="dxa"/>
          </w:tcPr>
          <w:p w14:paraId="39F56128" w14:textId="7A4365BF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Sarah O’Kane (Art in Place Sussex)</w:t>
            </w:r>
          </w:p>
        </w:tc>
        <w:tc>
          <w:tcPr>
            <w:tcW w:w="5245" w:type="dxa"/>
          </w:tcPr>
          <w:p w14:paraId="159D0005" w14:textId="0DFBBEBA" w:rsidR="00B21AB1" w:rsidRPr="00DE27FD" w:rsidRDefault="00B21AB1" w:rsidP="00B21AB1">
            <w:r>
              <w:rPr>
                <w:rFonts w:ascii="Calibri" w:eastAsia="Times New Roman" w:hAnsi="Calibri" w:cs="Calibri"/>
                <w:lang w:eastAsia="en-GB"/>
              </w:rPr>
              <w:t>Nick Stockman (CN)</w:t>
            </w:r>
          </w:p>
        </w:tc>
      </w:tr>
      <w:tr w:rsidR="00B21AB1" w14:paraId="1EC8282C" w14:textId="77777777" w:rsidTr="00FA682D">
        <w:trPr>
          <w:trHeight w:val="266"/>
        </w:trPr>
        <w:tc>
          <w:tcPr>
            <w:tcW w:w="5240" w:type="dxa"/>
          </w:tcPr>
          <w:p w14:paraId="67DBDC38" w14:textId="33A25AA1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DC70F1">
              <w:rPr>
                <w:rFonts w:eastAsia="Times New Roman"/>
                <w:b/>
                <w:bCs/>
              </w:rPr>
              <w:t>Niamh Pearce (Towner) CHAIR</w:t>
            </w:r>
          </w:p>
        </w:tc>
        <w:tc>
          <w:tcPr>
            <w:tcW w:w="5245" w:type="dxa"/>
          </w:tcPr>
          <w:p w14:paraId="789C49CD" w14:textId="0DD0ABA2" w:rsidR="00B21AB1" w:rsidRPr="00FC7C38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Helen Turner (Newhaven Art Space)</w:t>
            </w:r>
          </w:p>
        </w:tc>
      </w:tr>
      <w:tr w:rsidR="00B21AB1" w14:paraId="0D5C2DD1" w14:textId="77777777" w:rsidTr="00FA682D">
        <w:trPr>
          <w:trHeight w:val="266"/>
        </w:trPr>
        <w:tc>
          <w:tcPr>
            <w:tcW w:w="5240" w:type="dxa"/>
          </w:tcPr>
          <w:p w14:paraId="703BD6BD" w14:textId="261E51C3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245" w:type="dxa"/>
          </w:tcPr>
          <w:p w14:paraId="42A9F657" w14:textId="75555CAE" w:rsidR="00B21AB1" w:rsidRPr="00FC3A45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21AB1" w14:paraId="332F1E77" w14:textId="77777777" w:rsidTr="00F51ACC">
        <w:trPr>
          <w:trHeight w:val="266"/>
        </w:trPr>
        <w:tc>
          <w:tcPr>
            <w:tcW w:w="10485" w:type="dxa"/>
            <w:gridSpan w:val="2"/>
          </w:tcPr>
          <w:p w14:paraId="69F6913F" w14:textId="45DCEB61" w:rsidR="00B21AB1" w:rsidRPr="00FC7C38" w:rsidRDefault="00B21AB1" w:rsidP="00B21AB1">
            <w:pPr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150AF">
              <w:rPr>
                <w:b/>
                <w:bCs/>
                <w:u w:val="single"/>
              </w:rPr>
              <w:t>Apologies</w:t>
            </w:r>
          </w:p>
        </w:tc>
      </w:tr>
      <w:tr w:rsidR="00B21AB1" w14:paraId="4B24951E" w14:textId="77777777" w:rsidTr="00FA682D">
        <w:trPr>
          <w:trHeight w:val="266"/>
        </w:trPr>
        <w:tc>
          <w:tcPr>
            <w:tcW w:w="5240" w:type="dxa"/>
          </w:tcPr>
          <w:p w14:paraId="76007907" w14:textId="20DC8DBE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t>Vicki Ashley (SCDA)</w:t>
            </w:r>
          </w:p>
        </w:tc>
        <w:tc>
          <w:tcPr>
            <w:tcW w:w="5245" w:type="dxa"/>
          </w:tcPr>
          <w:p w14:paraId="0B2FFDB4" w14:textId="19BA5EC6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Laurie Marsden (Newhaven Town Council)</w:t>
            </w:r>
          </w:p>
        </w:tc>
      </w:tr>
      <w:tr w:rsidR="00B21AB1" w14:paraId="7C6FBDB9" w14:textId="77777777" w:rsidTr="00FA682D">
        <w:trPr>
          <w:trHeight w:val="266"/>
        </w:trPr>
        <w:tc>
          <w:tcPr>
            <w:tcW w:w="5240" w:type="dxa"/>
          </w:tcPr>
          <w:p w14:paraId="025DA172" w14:textId="48366D24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Sara Clifford (Inroads Productions)</w:t>
            </w:r>
          </w:p>
        </w:tc>
        <w:tc>
          <w:tcPr>
            <w:tcW w:w="5245" w:type="dxa"/>
          </w:tcPr>
          <w:p w14:paraId="5D074F08" w14:textId="1DD2A088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Nick Marsh (Newhaven Art Project)</w:t>
            </w:r>
          </w:p>
        </w:tc>
      </w:tr>
      <w:tr w:rsidR="00B21AB1" w14:paraId="0EACFB54" w14:textId="77777777" w:rsidTr="00FA682D">
        <w:trPr>
          <w:trHeight w:val="266"/>
        </w:trPr>
        <w:tc>
          <w:tcPr>
            <w:tcW w:w="5240" w:type="dxa"/>
          </w:tcPr>
          <w:p w14:paraId="4ACBE63C" w14:textId="6B05E3FA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DE27FD">
              <w:t>Michelle Connors</w:t>
            </w:r>
          </w:p>
        </w:tc>
        <w:tc>
          <w:tcPr>
            <w:tcW w:w="5245" w:type="dxa"/>
          </w:tcPr>
          <w:p w14:paraId="0B4C718E" w14:textId="346549A3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Bex Milner (Haven Young Creatives)</w:t>
            </w:r>
          </w:p>
        </w:tc>
      </w:tr>
      <w:tr w:rsidR="00B21AB1" w14:paraId="1A9B3E9B" w14:textId="77777777" w:rsidTr="00FA682D">
        <w:trPr>
          <w:trHeight w:val="266"/>
        </w:trPr>
        <w:tc>
          <w:tcPr>
            <w:tcW w:w="5240" w:type="dxa"/>
          </w:tcPr>
          <w:p w14:paraId="3C6B06EE" w14:textId="5C07EF38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>
              <w:t>Chris Cook (Newhaven Art Club)</w:t>
            </w:r>
          </w:p>
        </w:tc>
        <w:tc>
          <w:tcPr>
            <w:tcW w:w="5245" w:type="dxa"/>
          </w:tcPr>
          <w:p w14:paraId="70F5A3D6" w14:textId="2CC6CFF4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Charlotte Parsons (Arts Consultant &amp;   Coordinator)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B21AB1" w14:paraId="09D57DD9" w14:textId="77777777" w:rsidTr="00FA682D">
        <w:trPr>
          <w:trHeight w:val="266"/>
        </w:trPr>
        <w:tc>
          <w:tcPr>
            <w:tcW w:w="5240" w:type="dxa"/>
          </w:tcPr>
          <w:p w14:paraId="64E2D58A" w14:textId="37712BDC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FC7C38">
              <w:rPr>
                <w:rFonts w:ascii="Calibri" w:eastAsia="Times New Roman" w:hAnsi="Calibri" w:cs="Calibri"/>
                <w:lang w:eastAsia="en-GB"/>
              </w:rPr>
              <w:t>Corinne Day (NEZ)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5245" w:type="dxa"/>
          </w:tcPr>
          <w:p w14:paraId="6D26F016" w14:textId="62248008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0286F">
              <w:rPr>
                <w:rFonts w:eastAsia="Times New Roman" w:cstheme="minorHAnsi"/>
                <w:sz w:val="24"/>
                <w:szCs w:val="24"/>
                <w:lang w:eastAsia="en-GB"/>
              </w:rPr>
              <w:t>Renato Pires (ESSCA)</w:t>
            </w:r>
          </w:p>
        </w:tc>
      </w:tr>
      <w:tr w:rsidR="00B21AB1" w14:paraId="4512D201" w14:textId="77777777" w:rsidTr="00FA682D">
        <w:trPr>
          <w:trHeight w:val="266"/>
        </w:trPr>
        <w:tc>
          <w:tcPr>
            <w:tcW w:w="5240" w:type="dxa"/>
          </w:tcPr>
          <w:p w14:paraId="292D8365" w14:textId="0BAC5BB6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FC3A45">
              <w:rPr>
                <w:rFonts w:ascii="Calibri" w:eastAsia="Times New Roman" w:hAnsi="Calibri" w:cs="Calibri"/>
                <w:lang w:eastAsia="en-GB"/>
              </w:rPr>
              <w:t>Lisa Fairfield (Ignite Theatre)</w:t>
            </w:r>
          </w:p>
        </w:tc>
        <w:tc>
          <w:tcPr>
            <w:tcW w:w="5245" w:type="dxa"/>
          </w:tcPr>
          <w:p w14:paraId="521685AB" w14:textId="2D509C2F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3073">
              <w:rPr>
                <w:rFonts w:eastAsia="Times New Roman"/>
              </w:rPr>
              <w:t>Melissa Shatto (Artist)</w:t>
            </w:r>
          </w:p>
        </w:tc>
      </w:tr>
      <w:tr w:rsidR="00B21AB1" w14:paraId="56864C36" w14:textId="77777777" w:rsidTr="00FA682D">
        <w:trPr>
          <w:trHeight w:val="266"/>
        </w:trPr>
        <w:tc>
          <w:tcPr>
            <w:tcW w:w="5240" w:type="dxa"/>
          </w:tcPr>
          <w:p w14:paraId="2B140D77" w14:textId="6E46FEDA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FC3A45">
              <w:rPr>
                <w:rFonts w:eastAsia="Times New Roman"/>
              </w:rPr>
              <w:t>Carol Havard (Art Techniques)</w:t>
            </w:r>
          </w:p>
        </w:tc>
        <w:tc>
          <w:tcPr>
            <w:tcW w:w="5245" w:type="dxa"/>
          </w:tcPr>
          <w:p w14:paraId="3B556812" w14:textId="0884726C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13073">
              <w:rPr>
                <w:rFonts w:eastAsia="Times New Roman"/>
              </w:rPr>
              <w:t xml:space="preserve">Penny </w:t>
            </w:r>
            <w:proofErr w:type="spellStart"/>
            <w:r w:rsidRPr="00A13073">
              <w:rPr>
                <w:rFonts w:eastAsia="Times New Roman"/>
              </w:rPr>
              <w:t>Shimmen</w:t>
            </w:r>
            <w:proofErr w:type="spellEnd"/>
            <w:r w:rsidRPr="00A13073">
              <w:rPr>
                <w:rFonts w:eastAsia="Times New Roman"/>
              </w:rPr>
              <w:t xml:space="preserve"> (SCDA)</w:t>
            </w:r>
          </w:p>
        </w:tc>
      </w:tr>
      <w:tr w:rsidR="00B21AB1" w14:paraId="6580683C" w14:textId="77777777" w:rsidTr="00FA682D">
        <w:trPr>
          <w:trHeight w:val="266"/>
        </w:trPr>
        <w:tc>
          <w:tcPr>
            <w:tcW w:w="5240" w:type="dxa"/>
          </w:tcPr>
          <w:p w14:paraId="5A204663" w14:textId="34ABD1B4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70286F">
              <w:rPr>
                <w:rFonts w:ascii="Calibri" w:eastAsia="Times New Roman" w:hAnsi="Calibri" w:cs="Calibri"/>
                <w:lang w:eastAsia="en-GB"/>
              </w:rPr>
              <w:t>Siou</w:t>
            </w:r>
            <w:proofErr w:type="spellEnd"/>
            <w:r w:rsidRPr="0070286F">
              <w:rPr>
                <w:rFonts w:ascii="Calibri" w:eastAsia="Times New Roman" w:hAnsi="Calibri" w:cs="Calibri"/>
                <w:lang w:eastAsia="en-GB"/>
              </w:rPr>
              <w:t xml:space="preserve"> Hannam (Haven Young Creatives)</w:t>
            </w:r>
          </w:p>
        </w:tc>
        <w:tc>
          <w:tcPr>
            <w:tcW w:w="5245" w:type="dxa"/>
          </w:tcPr>
          <w:p w14:paraId="23393A5B" w14:textId="5C264750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Diets Verschuren (artist)</w:t>
            </w:r>
          </w:p>
        </w:tc>
      </w:tr>
      <w:tr w:rsidR="00B21AB1" w14:paraId="1D319E2B" w14:textId="77777777" w:rsidTr="00FA682D">
        <w:trPr>
          <w:trHeight w:val="266"/>
        </w:trPr>
        <w:tc>
          <w:tcPr>
            <w:tcW w:w="5240" w:type="dxa"/>
          </w:tcPr>
          <w:p w14:paraId="6D550355" w14:textId="3E98BE6F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70286F">
              <w:t>Ellie Johnson-Bullock (Hospitable Environment)</w:t>
            </w:r>
          </w:p>
        </w:tc>
        <w:tc>
          <w:tcPr>
            <w:tcW w:w="5245" w:type="dxa"/>
          </w:tcPr>
          <w:p w14:paraId="716DD281" w14:textId="438ABD1A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Adam Wildi (Art in Place Sussex)</w:t>
            </w:r>
          </w:p>
        </w:tc>
      </w:tr>
      <w:tr w:rsidR="00B21AB1" w14:paraId="5476C7C6" w14:textId="77777777" w:rsidTr="00FA682D">
        <w:trPr>
          <w:trHeight w:val="266"/>
        </w:trPr>
        <w:tc>
          <w:tcPr>
            <w:tcW w:w="5240" w:type="dxa"/>
          </w:tcPr>
          <w:p w14:paraId="3D7138AD" w14:textId="04BEB46F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385310">
              <w:rPr>
                <w:rFonts w:ascii="Calibri" w:eastAsia="Times New Roman" w:hAnsi="Calibri" w:cs="Calibri"/>
                <w:lang w:eastAsia="en-GB"/>
              </w:rPr>
              <w:t>Dawn Langley (Alchemy Research and Consultancy)</w:t>
            </w:r>
          </w:p>
        </w:tc>
        <w:tc>
          <w:tcPr>
            <w:tcW w:w="5245" w:type="dxa"/>
          </w:tcPr>
          <w:p w14:paraId="3B981552" w14:textId="3C855DA5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/>
              </w:rPr>
              <w:t>Caroline Marsland (Artist)</w:t>
            </w:r>
          </w:p>
        </w:tc>
      </w:tr>
      <w:tr w:rsidR="00B21AB1" w14:paraId="73E9DC99" w14:textId="77777777" w:rsidTr="00FA682D">
        <w:trPr>
          <w:trHeight w:val="266"/>
        </w:trPr>
        <w:tc>
          <w:tcPr>
            <w:tcW w:w="5240" w:type="dxa"/>
          </w:tcPr>
          <w:p w14:paraId="7492698C" w14:textId="737D17FA" w:rsidR="00B21AB1" w:rsidRPr="00385310" w:rsidRDefault="00B21AB1" w:rsidP="00B21AB1">
            <w:pPr>
              <w:rPr>
                <w:rFonts w:ascii="Calibri" w:eastAsia="Times New Roman" w:hAnsi="Calibri" w:cs="Calibri"/>
                <w:lang w:eastAsia="en-GB"/>
              </w:rPr>
            </w:pPr>
            <w:r w:rsidRPr="0070286F">
              <w:rPr>
                <w:rFonts w:ascii="Calibri" w:eastAsia="Times New Roman" w:hAnsi="Calibri" w:cs="Calibri"/>
                <w:lang w:eastAsia="en-GB"/>
              </w:rPr>
              <w:t>Lizzie Lower (Hillcrest &amp; Hospitable Environment)</w:t>
            </w:r>
          </w:p>
        </w:tc>
        <w:tc>
          <w:tcPr>
            <w:tcW w:w="5245" w:type="dxa"/>
          </w:tcPr>
          <w:p w14:paraId="2FE80A8F" w14:textId="61BF1E88" w:rsidR="00B21AB1" w:rsidRPr="00FC7C38" w:rsidRDefault="00B21AB1" w:rsidP="00B21AB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2F69CB25" w14:textId="77777777" w:rsidR="006E16EE" w:rsidRDefault="006E16EE" w:rsidP="00F65DBA">
      <w:pPr>
        <w:spacing w:after="0"/>
        <w:ind w:left="720" w:hanging="360"/>
        <w:jc w:val="center"/>
        <w:rPr>
          <w:b/>
          <w:u w:val="single"/>
        </w:rPr>
      </w:pPr>
    </w:p>
    <w:p w14:paraId="249F6300" w14:textId="75E11EE6" w:rsidR="004656E6" w:rsidRDefault="00B1522B" w:rsidP="00F65DBA">
      <w:pPr>
        <w:spacing w:after="0"/>
        <w:ind w:left="720" w:hanging="360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tbl>
      <w:tblPr>
        <w:tblStyle w:val="TableGrid"/>
        <w:tblpPr w:leftFromText="180" w:rightFromText="180" w:vertAnchor="page" w:horzAnchor="margin" w:tblpX="421" w:tblpY="10321"/>
        <w:tblOverlap w:val="never"/>
        <w:tblW w:w="104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53"/>
        <w:gridCol w:w="8198"/>
        <w:gridCol w:w="1134"/>
      </w:tblGrid>
      <w:tr w:rsidR="006E16EE" w14:paraId="7EF5B97A" w14:textId="77777777" w:rsidTr="006E16EE">
        <w:trPr>
          <w:trHeight w:val="553"/>
        </w:trPr>
        <w:tc>
          <w:tcPr>
            <w:tcW w:w="1153" w:type="dxa"/>
          </w:tcPr>
          <w:p w14:paraId="75F9F780" w14:textId="77777777" w:rsidR="006E16EE" w:rsidRPr="00CF5150" w:rsidRDefault="006E16EE" w:rsidP="006E16EE">
            <w:r w:rsidRPr="00CF5150">
              <w:t>Agenda item number</w:t>
            </w:r>
          </w:p>
        </w:tc>
        <w:tc>
          <w:tcPr>
            <w:tcW w:w="8198" w:type="dxa"/>
          </w:tcPr>
          <w:p w14:paraId="1198D626" w14:textId="77777777" w:rsidR="006E16EE" w:rsidRDefault="006E16EE" w:rsidP="006E16EE">
            <w:pPr>
              <w:rPr>
                <w:b/>
                <w:bCs/>
                <w:u w:val="single"/>
              </w:rPr>
            </w:pPr>
            <w:r w:rsidRPr="00D179CA">
              <w:rPr>
                <w:b/>
                <w:bCs/>
              </w:rPr>
              <w:t>Agenda item</w:t>
            </w:r>
          </w:p>
        </w:tc>
        <w:tc>
          <w:tcPr>
            <w:tcW w:w="1134" w:type="dxa"/>
          </w:tcPr>
          <w:p w14:paraId="2F5C31F8" w14:textId="77777777" w:rsidR="006E16EE" w:rsidRPr="00D179CA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6E16EE" w14:paraId="7F132236" w14:textId="77777777" w:rsidTr="006E16EE">
        <w:tc>
          <w:tcPr>
            <w:tcW w:w="1153" w:type="dxa"/>
          </w:tcPr>
          <w:p w14:paraId="33D97AFA" w14:textId="77777777" w:rsidR="006E16EE" w:rsidRPr="00D179CA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98" w:type="dxa"/>
          </w:tcPr>
          <w:p w14:paraId="775C4DD5" w14:textId="77777777" w:rsidR="006E16EE" w:rsidRPr="004A6043" w:rsidRDefault="006E16EE" w:rsidP="006E16EE">
            <w:pPr>
              <w:rPr>
                <w:b/>
                <w:bCs/>
                <w:u w:val="single"/>
              </w:rPr>
            </w:pPr>
            <w:r w:rsidRPr="004A6043">
              <w:rPr>
                <w:b/>
                <w:bCs/>
                <w:u w:val="single"/>
              </w:rPr>
              <w:t>Welcome, apologies, &amp; sign off last meeting minutes</w:t>
            </w:r>
          </w:p>
          <w:p w14:paraId="5AA02D20" w14:textId="77777777" w:rsidR="00050A75" w:rsidRDefault="00050A75" w:rsidP="006E16EE"/>
          <w:p w14:paraId="735D68AC" w14:textId="4DF006B5" w:rsidR="00797FE6" w:rsidRDefault="00050A75" w:rsidP="006E16EE">
            <w:r>
              <w:t>Matters Arising from the minutes</w:t>
            </w:r>
          </w:p>
          <w:p w14:paraId="57F71357" w14:textId="7641AF1E" w:rsidR="00797FE6" w:rsidRDefault="00322255" w:rsidP="006E16EE">
            <w:r>
              <w:t xml:space="preserve">Item </w:t>
            </w:r>
            <w:r w:rsidR="0005355F">
              <w:t xml:space="preserve">1 – Update from Penny </w:t>
            </w:r>
            <w:proofErr w:type="spellStart"/>
            <w:r w:rsidR="0005355F">
              <w:t>Shimmen</w:t>
            </w:r>
            <w:proofErr w:type="spellEnd"/>
            <w:r w:rsidR="0005355F">
              <w:t xml:space="preserve"> by JH</w:t>
            </w:r>
          </w:p>
          <w:p w14:paraId="5622EDE5" w14:textId="49A1A13D" w:rsidR="0040241A" w:rsidRPr="0040241A" w:rsidRDefault="0040241A" w:rsidP="0040241A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t>Penny</w:t>
            </w:r>
            <w:r w:rsidR="00FF14CB">
              <w:t xml:space="preserve"> is</w:t>
            </w:r>
            <w:r w:rsidRPr="0040241A">
              <w:t xml:space="preserve"> taking this project forward with the aim of developing creative work spaces for rent which </w:t>
            </w:r>
            <w:r w:rsidR="004F4AF9">
              <w:t>she</w:t>
            </w:r>
            <w:r w:rsidRPr="0040241A">
              <w:t xml:space="preserve"> believe</w:t>
            </w:r>
            <w:r w:rsidR="004F4AF9">
              <w:t>s</w:t>
            </w:r>
            <w:r w:rsidRPr="0040241A">
              <w:t xml:space="preserve"> will contribute very positively to bringing additional life and activity to the town centre</w:t>
            </w:r>
            <w:r w:rsidR="00FF14CB">
              <w:t>.</w:t>
            </w:r>
            <w:r w:rsidR="00FD576E">
              <w:t xml:space="preserve"> </w:t>
            </w:r>
            <w:r w:rsidR="00FD576E" w:rsidRPr="00D564D7">
              <w:rPr>
                <w:b/>
                <w:bCs/>
              </w:rPr>
              <w:t>Would be good to know time span and when people can go in and see the space.</w:t>
            </w:r>
          </w:p>
          <w:p w14:paraId="07211A1A" w14:textId="77777777" w:rsidR="0040241A" w:rsidRDefault="0040241A" w:rsidP="006E16EE"/>
          <w:p w14:paraId="7569C47C" w14:textId="1938CD5B" w:rsidR="00797FE6" w:rsidRDefault="00546CF4" w:rsidP="006E16EE">
            <w:r>
              <w:t xml:space="preserve">Item4 </w:t>
            </w:r>
            <w:r w:rsidR="00C02008">
              <w:t>–</w:t>
            </w:r>
            <w:r>
              <w:t xml:space="preserve"> </w:t>
            </w:r>
            <w:r w:rsidR="00C02008">
              <w:t xml:space="preserve">NS/JF to Liaise regarding the </w:t>
            </w:r>
            <w:r w:rsidR="00B04815">
              <w:t>200</w:t>
            </w:r>
            <w:r w:rsidR="00B04815" w:rsidRPr="00B04815">
              <w:rPr>
                <w:vertAlign w:val="superscript"/>
              </w:rPr>
              <w:t>th</w:t>
            </w:r>
            <w:r w:rsidR="00B04815">
              <w:t xml:space="preserve"> Anniversary of the Ferry</w:t>
            </w:r>
          </w:p>
          <w:p w14:paraId="0B9F557F" w14:textId="0B5092D8" w:rsidR="00B04815" w:rsidRDefault="002729EC" w:rsidP="002729E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3F3F92">
              <w:t>French side more progressed and have a large exhibition in Rouen on 23</w:t>
            </w:r>
            <w:r w:rsidR="003F3F92" w:rsidRPr="003F3F92">
              <w:rPr>
                <w:vertAlign w:val="superscript"/>
              </w:rPr>
              <w:t>rd</w:t>
            </w:r>
            <w:r w:rsidR="003F3F92">
              <w:t xml:space="preserve"> July</w:t>
            </w:r>
            <w:r w:rsidR="00790780">
              <w:t xml:space="preserve"> components of which will </w:t>
            </w:r>
            <w:r w:rsidR="00BF2606">
              <w:t>come to the Marine Workshops in October</w:t>
            </w:r>
            <w:r w:rsidR="00365B64">
              <w:t xml:space="preserve">. Johnny Denis keen to get things going. </w:t>
            </w:r>
            <w:r w:rsidR="00365B64" w:rsidRPr="00505664">
              <w:rPr>
                <w:b/>
                <w:bCs/>
              </w:rPr>
              <w:t>NS/JF to continue liaising</w:t>
            </w:r>
            <w:r w:rsidR="00505664">
              <w:t>.</w:t>
            </w:r>
          </w:p>
          <w:p w14:paraId="05901F16" w14:textId="77777777" w:rsidR="000635A4" w:rsidRDefault="000635A4" w:rsidP="002729EC">
            <w:pPr>
              <w:pStyle w:val="ListParagraph"/>
              <w:numPr>
                <w:ilvl w:val="0"/>
                <w:numId w:val="3"/>
              </w:numPr>
            </w:pPr>
          </w:p>
          <w:p w14:paraId="6A7696E2" w14:textId="58B38BC8" w:rsidR="00897958" w:rsidRDefault="004251B7" w:rsidP="00897958">
            <w:pPr>
              <w:ind w:left="726" w:hanging="726"/>
            </w:pPr>
            <w:r>
              <w:t>Item 5</w:t>
            </w:r>
            <w:r w:rsidR="00761F5C">
              <w:t xml:space="preserve"> – JF</w:t>
            </w:r>
            <w:r w:rsidR="0080631B">
              <w:t xml:space="preserve"> to invite Figment Arts to this meeting. </w:t>
            </w:r>
            <w:r w:rsidR="000635A4">
              <w:t>Unable to attend May meeting</w:t>
            </w:r>
            <w:r w:rsidR="004F4AF9">
              <w:t>.</w:t>
            </w:r>
            <w:r w:rsidR="000635A4">
              <w:t xml:space="preserve"> JF to reinvite to Ju</w:t>
            </w:r>
            <w:r w:rsidR="00897958">
              <w:t>ly meeting.</w:t>
            </w:r>
          </w:p>
          <w:p w14:paraId="394F93D3" w14:textId="2362961E" w:rsidR="00797FE6" w:rsidRPr="00310334" w:rsidRDefault="009C798C" w:rsidP="003A5B4E">
            <w:pPr>
              <w:ind w:left="726" w:hanging="726"/>
            </w:pPr>
            <w:r>
              <w:t>Minutes agreed as an accurate record of the meeting.</w:t>
            </w:r>
          </w:p>
        </w:tc>
        <w:tc>
          <w:tcPr>
            <w:tcW w:w="1134" w:type="dxa"/>
          </w:tcPr>
          <w:p w14:paraId="7C7CA94A" w14:textId="77777777" w:rsidR="006E16EE" w:rsidRDefault="006E16EE" w:rsidP="006E16EE"/>
          <w:p w14:paraId="64FF9CCE" w14:textId="77777777" w:rsidR="00FD576E" w:rsidRDefault="00FD576E" w:rsidP="006E16EE"/>
          <w:p w14:paraId="60AB9632" w14:textId="77777777" w:rsidR="00FD576E" w:rsidRDefault="00FD576E" w:rsidP="006E16EE"/>
          <w:p w14:paraId="77A0F762" w14:textId="77777777" w:rsidR="00FD576E" w:rsidRDefault="00FD576E" w:rsidP="006E16EE"/>
          <w:p w14:paraId="1A3C71D4" w14:textId="77777777" w:rsidR="00FD576E" w:rsidRDefault="00FD576E" w:rsidP="006E16EE"/>
          <w:p w14:paraId="1D5D7469" w14:textId="77777777" w:rsidR="00FD576E" w:rsidRDefault="00FD576E" w:rsidP="006E16EE"/>
          <w:p w14:paraId="5EB7C534" w14:textId="77777777" w:rsidR="00FD576E" w:rsidRDefault="00FD576E" w:rsidP="006E16EE"/>
          <w:p w14:paraId="3C5275E4" w14:textId="77777777" w:rsidR="00FD576E" w:rsidRDefault="00FD576E" w:rsidP="006E16EE">
            <w:pPr>
              <w:rPr>
                <w:b/>
                <w:bCs/>
              </w:rPr>
            </w:pPr>
            <w:r w:rsidRPr="00D564D7">
              <w:rPr>
                <w:b/>
                <w:bCs/>
              </w:rPr>
              <w:t>JH/NS</w:t>
            </w:r>
          </w:p>
          <w:p w14:paraId="7D73487B" w14:textId="77777777" w:rsidR="00505664" w:rsidRDefault="00505664" w:rsidP="006E16EE">
            <w:pPr>
              <w:rPr>
                <w:b/>
                <w:bCs/>
              </w:rPr>
            </w:pPr>
          </w:p>
          <w:p w14:paraId="71F5A717" w14:textId="77777777" w:rsidR="00505664" w:rsidRDefault="00505664" w:rsidP="006E16EE">
            <w:pPr>
              <w:rPr>
                <w:b/>
                <w:bCs/>
              </w:rPr>
            </w:pPr>
          </w:p>
          <w:p w14:paraId="4F5B3252" w14:textId="77777777" w:rsidR="00505664" w:rsidRDefault="00505664" w:rsidP="006E16EE">
            <w:pPr>
              <w:rPr>
                <w:b/>
                <w:bCs/>
              </w:rPr>
            </w:pPr>
          </w:p>
          <w:p w14:paraId="78735819" w14:textId="77777777" w:rsidR="00505664" w:rsidRDefault="00505664" w:rsidP="006E16EE">
            <w:pPr>
              <w:rPr>
                <w:b/>
                <w:bCs/>
              </w:rPr>
            </w:pPr>
            <w:r w:rsidRPr="00D564D7">
              <w:rPr>
                <w:b/>
                <w:bCs/>
              </w:rPr>
              <w:t>JH/NS</w:t>
            </w:r>
          </w:p>
          <w:p w14:paraId="4E5FE53B" w14:textId="77777777" w:rsidR="00897958" w:rsidRDefault="00897958" w:rsidP="006E16EE">
            <w:pPr>
              <w:rPr>
                <w:b/>
                <w:bCs/>
              </w:rPr>
            </w:pPr>
          </w:p>
          <w:p w14:paraId="5A106F4F" w14:textId="77777777" w:rsidR="00897958" w:rsidRDefault="00897958" w:rsidP="006E16EE">
            <w:pPr>
              <w:rPr>
                <w:b/>
                <w:bCs/>
              </w:rPr>
            </w:pPr>
          </w:p>
          <w:p w14:paraId="3CE6D8AC" w14:textId="7DA8DBFD" w:rsidR="00897958" w:rsidRPr="00D564D7" w:rsidRDefault="00897958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JF</w:t>
            </w:r>
            <w:r w:rsidR="00EA5AD8">
              <w:rPr>
                <w:rFonts w:eastAsia="Times New Roman"/>
                <w:b/>
                <w:bCs/>
              </w:rPr>
              <w:sym w:font="Wingdings" w:char="F0FC"/>
            </w:r>
            <w:r w:rsidR="00EA5AD8">
              <w:rPr>
                <w:rFonts w:eastAsia="Times New Roman"/>
                <w:b/>
                <w:bCs/>
              </w:rPr>
              <w:t xml:space="preserve"> </w:t>
            </w:r>
            <w:r w:rsidR="00EA5AD8">
              <w:rPr>
                <w:rFonts w:eastAsia="Times New Roman"/>
                <w:b/>
                <w:bCs/>
              </w:rPr>
              <w:t>20</w:t>
            </w:r>
            <w:r w:rsidR="00EA5AD8">
              <w:rPr>
                <w:rFonts w:eastAsia="Times New Roman"/>
                <w:b/>
                <w:bCs/>
              </w:rPr>
              <w:t>.5.2025</w:t>
            </w:r>
          </w:p>
        </w:tc>
      </w:tr>
      <w:tr w:rsidR="006E16EE" w14:paraId="51106FF3" w14:textId="77777777" w:rsidTr="006E16EE">
        <w:tc>
          <w:tcPr>
            <w:tcW w:w="1153" w:type="dxa"/>
          </w:tcPr>
          <w:p w14:paraId="1C1468C1" w14:textId="77777777" w:rsidR="006E16EE" w:rsidRPr="00820D42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8198" w:type="dxa"/>
          </w:tcPr>
          <w:p w14:paraId="039333C7" w14:textId="77777777" w:rsidR="006E16EE" w:rsidRPr="004A6043" w:rsidRDefault="006E16EE" w:rsidP="006E16EE">
            <w:pPr>
              <w:rPr>
                <w:rFonts w:eastAsia="Times New Roman"/>
                <w:b/>
                <w:bCs/>
                <w:u w:val="single"/>
              </w:rPr>
            </w:pPr>
            <w:r w:rsidRPr="004A6043">
              <w:rPr>
                <w:rFonts w:eastAsia="Times New Roman"/>
                <w:b/>
                <w:bCs/>
                <w:u w:val="single"/>
              </w:rPr>
              <w:t>Update from chair</w:t>
            </w:r>
          </w:p>
          <w:p w14:paraId="5019444F" w14:textId="77777777" w:rsidR="002D77B7" w:rsidRDefault="002D77B7" w:rsidP="006E16EE">
            <w:pPr>
              <w:rPr>
                <w:rFonts w:eastAsia="Times New Roman"/>
              </w:rPr>
            </w:pPr>
          </w:p>
          <w:p w14:paraId="6936CECB" w14:textId="7C2CF640" w:rsidR="002D77B7" w:rsidRPr="004417E6" w:rsidRDefault="00382EF5" w:rsidP="006E16EE">
            <w:pPr>
              <w:rPr>
                <w:rFonts w:eastAsia="Times New Roman"/>
                <w:b/>
                <w:bCs/>
              </w:rPr>
            </w:pPr>
            <w:r w:rsidRPr="004417E6">
              <w:rPr>
                <w:rFonts w:eastAsia="Times New Roman"/>
                <w:b/>
                <w:bCs/>
              </w:rPr>
              <w:t xml:space="preserve">Local Authority </w:t>
            </w:r>
            <w:proofErr w:type="spellStart"/>
            <w:r w:rsidR="002B33F9" w:rsidRPr="004417E6">
              <w:rPr>
                <w:rFonts w:eastAsia="Times New Roman"/>
                <w:b/>
                <w:bCs/>
              </w:rPr>
              <w:t>Reorgansiation</w:t>
            </w:r>
            <w:proofErr w:type="spellEnd"/>
          </w:p>
          <w:p w14:paraId="2EE8A51B" w14:textId="7B627647" w:rsidR="002B33F9" w:rsidRDefault="005E0E95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There is a very useful beginner’s guide</w:t>
            </w:r>
            <w:r w:rsidR="00BC481E">
              <w:rPr>
                <w:rFonts w:eastAsia="Times New Roman"/>
              </w:rPr>
              <w:t xml:space="preserve"> about the reorganisation. There is public consultation </w:t>
            </w:r>
            <w:r w:rsidR="0055367C">
              <w:rPr>
                <w:rFonts w:eastAsia="Times New Roman"/>
              </w:rPr>
              <w:t>asking for people’s prio</w:t>
            </w:r>
            <w:r w:rsidR="00F46A6C">
              <w:rPr>
                <w:rFonts w:eastAsia="Times New Roman"/>
              </w:rPr>
              <w:t>rities. You need to give feedback by 23.6.2025</w:t>
            </w:r>
            <w:r w:rsidR="00F46A6C" w:rsidRPr="00236D37">
              <w:rPr>
                <w:rFonts w:eastAsia="Times New Roman"/>
                <w:b/>
                <w:bCs/>
              </w:rPr>
              <w:t>. JF to send a link to the video</w:t>
            </w:r>
            <w:r w:rsidR="007A39B9" w:rsidRPr="00236D37">
              <w:rPr>
                <w:rFonts w:eastAsia="Times New Roman"/>
                <w:b/>
                <w:bCs/>
              </w:rPr>
              <w:t xml:space="preserve"> and the consultation.</w:t>
            </w:r>
            <w:r w:rsidR="00F46A6C">
              <w:rPr>
                <w:rFonts w:eastAsia="Times New Roman"/>
              </w:rPr>
              <w:t xml:space="preserve"> </w:t>
            </w:r>
          </w:p>
          <w:p w14:paraId="243FEA4A" w14:textId="05E96D5A" w:rsidR="002B33F9" w:rsidRDefault="00240DCD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Reorganisation proposals </w:t>
            </w:r>
            <w:r w:rsidR="00E02F39">
              <w:rPr>
                <w:rFonts w:eastAsia="Times New Roman"/>
              </w:rPr>
              <w:t>to government by September.  It isn’t clear whether Culture &amp; Herit</w:t>
            </w:r>
            <w:r w:rsidR="008B50C2">
              <w:rPr>
                <w:rFonts w:eastAsia="Times New Roman"/>
              </w:rPr>
              <w:t>a</w:t>
            </w:r>
            <w:r w:rsidR="00E02F39">
              <w:rPr>
                <w:rFonts w:eastAsia="Times New Roman"/>
              </w:rPr>
              <w:t>ge will sit with the</w:t>
            </w:r>
            <w:r w:rsidR="008B50C2">
              <w:rPr>
                <w:rFonts w:eastAsia="Times New Roman"/>
              </w:rPr>
              <w:t xml:space="preserve"> Mayor or Officers.</w:t>
            </w:r>
          </w:p>
          <w:p w14:paraId="0A97C769" w14:textId="3A88D0D6" w:rsidR="008B50C2" w:rsidRDefault="00E22520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Mayoral Elections </w:t>
            </w:r>
            <w:r w:rsidR="004603BF">
              <w:rPr>
                <w:rFonts w:eastAsia="Times New Roman"/>
              </w:rPr>
              <w:t xml:space="preserve">will take place in </w:t>
            </w:r>
            <w:r>
              <w:rPr>
                <w:rFonts w:eastAsia="Times New Roman"/>
              </w:rPr>
              <w:t>May 2026.</w:t>
            </w:r>
          </w:p>
          <w:p w14:paraId="0E345320" w14:textId="51BA95F0" w:rsidR="00226387" w:rsidRDefault="00B26A5C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LDC people might not stand</w:t>
            </w:r>
            <w:r w:rsidR="00C71F99">
              <w:rPr>
                <w:rFonts w:eastAsia="Times New Roman"/>
              </w:rPr>
              <w:t>. D</w:t>
            </w:r>
            <w:r>
              <w:rPr>
                <w:rFonts w:eastAsia="Times New Roman"/>
              </w:rPr>
              <w:t>on’t know what representation there will be from Newhaven</w:t>
            </w:r>
            <w:r w:rsidR="006447DC">
              <w:rPr>
                <w:rFonts w:eastAsia="Times New Roman"/>
              </w:rPr>
              <w:t>.</w:t>
            </w:r>
          </w:p>
          <w:p w14:paraId="31D3F95B" w14:textId="77777777" w:rsidR="006447DC" w:rsidRDefault="006447DC" w:rsidP="006E16EE">
            <w:pPr>
              <w:rPr>
                <w:rFonts w:eastAsia="Times New Roman"/>
              </w:rPr>
            </w:pPr>
          </w:p>
          <w:p w14:paraId="5B065B7B" w14:textId="15D95F9C" w:rsidR="00FE2FBF" w:rsidRDefault="001542EB" w:rsidP="006E16E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The District Council is concerned about what will happen with its assets. Wealden</w:t>
            </w:r>
            <w:r w:rsidR="00855288">
              <w:rPr>
                <w:rFonts w:eastAsia="Times New Roman"/>
              </w:rPr>
              <w:t xml:space="preserve"> are spending their money and having a year of culture </w:t>
            </w:r>
            <w:r w:rsidR="004603BF">
              <w:rPr>
                <w:rFonts w:eastAsia="Times New Roman"/>
              </w:rPr>
              <w:t>in 2026</w:t>
            </w:r>
            <w:r w:rsidR="00E168B0">
              <w:rPr>
                <w:rFonts w:eastAsia="Times New Roman"/>
              </w:rPr>
              <w:t xml:space="preserve"> – 100 years of Winnie the Pooh</w:t>
            </w:r>
            <w:r w:rsidR="00D30ED0">
              <w:rPr>
                <w:rFonts w:eastAsia="Times New Roman"/>
              </w:rPr>
              <w:t xml:space="preserve">. </w:t>
            </w:r>
            <w:r w:rsidR="00456832">
              <w:rPr>
                <w:rFonts w:eastAsia="Times New Roman"/>
              </w:rPr>
              <w:t>There will be a £2million grant pot you can apply to</w:t>
            </w:r>
            <w:r w:rsidR="006B5E05">
              <w:rPr>
                <w:rFonts w:eastAsia="Times New Roman"/>
              </w:rPr>
              <w:t xml:space="preserve"> – could commission something big</w:t>
            </w:r>
            <w:r w:rsidR="00456832">
              <w:rPr>
                <w:rFonts w:eastAsia="Times New Roman"/>
              </w:rPr>
              <w:t xml:space="preserve">. </w:t>
            </w:r>
            <w:r w:rsidR="00456832" w:rsidRPr="009A0BD6">
              <w:rPr>
                <w:rFonts w:eastAsia="Times New Roman"/>
                <w:b/>
                <w:bCs/>
              </w:rPr>
              <w:t>When out JH</w:t>
            </w:r>
            <w:r w:rsidR="00046FBC" w:rsidRPr="009A0BD6">
              <w:rPr>
                <w:rFonts w:eastAsia="Times New Roman"/>
                <w:b/>
                <w:bCs/>
              </w:rPr>
              <w:t>/NP</w:t>
            </w:r>
            <w:r w:rsidR="00456832" w:rsidRPr="009A0BD6">
              <w:rPr>
                <w:rFonts w:eastAsia="Times New Roman"/>
                <w:b/>
                <w:bCs/>
              </w:rPr>
              <w:t xml:space="preserve"> </w:t>
            </w:r>
            <w:r w:rsidR="00046FBC" w:rsidRPr="009A0BD6">
              <w:rPr>
                <w:rFonts w:eastAsia="Times New Roman"/>
                <w:b/>
                <w:bCs/>
              </w:rPr>
              <w:t>will pass to JF to share with the group</w:t>
            </w:r>
            <w:r w:rsidR="00F31997">
              <w:rPr>
                <w:rFonts w:eastAsia="Times New Roman"/>
                <w:b/>
                <w:bCs/>
              </w:rPr>
              <w:t>.</w:t>
            </w:r>
          </w:p>
          <w:p w14:paraId="57F40775" w14:textId="77777777" w:rsidR="00F31997" w:rsidRDefault="00F31997" w:rsidP="006E16EE">
            <w:pPr>
              <w:rPr>
                <w:rFonts w:eastAsia="Times New Roman"/>
              </w:rPr>
            </w:pPr>
          </w:p>
          <w:p w14:paraId="2C558598" w14:textId="03E0F989" w:rsidR="00CB3C6C" w:rsidRPr="00C044F9" w:rsidRDefault="00CB3C6C" w:rsidP="006E16EE">
            <w:pPr>
              <w:rPr>
                <w:rFonts w:eastAsia="Times New Roman"/>
                <w:b/>
                <w:bCs/>
              </w:rPr>
            </w:pPr>
            <w:r w:rsidRPr="00C044F9">
              <w:rPr>
                <w:rFonts w:eastAsia="Times New Roman"/>
                <w:b/>
                <w:bCs/>
              </w:rPr>
              <w:t>Culture East Sussex (JH)</w:t>
            </w:r>
          </w:p>
          <w:p w14:paraId="4D580A18" w14:textId="4D2558FB" w:rsidR="00CB3C6C" w:rsidRDefault="00CB3C6C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This will be </w:t>
            </w:r>
            <w:r w:rsidR="005A305B">
              <w:rPr>
                <w:rFonts w:eastAsia="Times New Roman"/>
              </w:rPr>
              <w:t>the main conduit for the cultural sector</w:t>
            </w:r>
            <w:r w:rsidR="00C044F9">
              <w:rPr>
                <w:rFonts w:eastAsia="Times New Roman"/>
              </w:rPr>
              <w:t xml:space="preserve">. </w:t>
            </w:r>
          </w:p>
          <w:p w14:paraId="34C129C5" w14:textId="74D774D7" w:rsidR="002B33F9" w:rsidRDefault="002C0020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cultural strategy is due to be </w:t>
            </w:r>
            <w:r w:rsidR="00BE7E93">
              <w:rPr>
                <w:rFonts w:eastAsia="Times New Roman"/>
              </w:rPr>
              <w:t>rewritten;</w:t>
            </w:r>
            <w:r w:rsidR="00F72FA1">
              <w:rPr>
                <w:rFonts w:eastAsia="Times New Roman"/>
              </w:rPr>
              <w:t xml:space="preserve"> it </w:t>
            </w:r>
            <w:r w:rsidR="00846BC0">
              <w:rPr>
                <w:rFonts w:eastAsia="Times New Roman"/>
              </w:rPr>
              <w:t xml:space="preserve">will be used </w:t>
            </w:r>
            <w:r w:rsidR="00032F95">
              <w:rPr>
                <w:rFonts w:eastAsia="Times New Roman"/>
              </w:rPr>
              <w:t xml:space="preserve">to write a position document (pitch to the </w:t>
            </w:r>
            <w:r w:rsidR="00BE7E93">
              <w:rPr>
                <w:rFonts w:eastAsia="Times New Roman"/>
              </w:rPr>
              <w:t>M</w:t>
            </w:r>
            <w:r w:rsidR="00032F95">
              <w:rPr>
                <w:rFonts w:eastAsia="Times New Roman"/>
              </w:rPr>
              <w:t>ayor)</w:t>
            </w:r>
            <w:r w:rsidR="00BE7E93">
              <w:rPr>
                <w:rFonts w:eastAsia="Times New Roman"/>
              </w:rPr>
              <w:t>. The Mayor will want projects to get involved in</w:t>
            </w:r>
            <w:r w:rsidR="003000DA">
              <w:rPr>
                <w:rFonts w:eastAsia="Times New Roman"/>
              </w:rPr>
              <w:t>.</w:t>
            </w:r>
          </w:p>
          <w:p w14:paraId="0E9A7645" w14:textId="77777777" w:rsidR="00F42CE3" w:rsidRDefault="00F42CE3" w:rsidP="006E16EE">
            <w:pPr>
              <w:rPr>
                <w:rFonts w:eastAsia="Times New Roman"/>
              </w:rPr>
            </w:pPr>
          </w:p>
          <w:p w14:paraId="07F2337D" w14:textId="41A71244" w:rsidR="003000DA" w:rsidRPr="00F42CE3" w:rsidRDefault="003000DA" w:rsidP="006E16EE">
            <w:pPr>
              <w:rPr>
                <w:rFonts w:eastAsia="Times New Roman"/>
                <w:b/>
                <w:bCs/>
              </w:rPr>
            </w:pPr>
            <w:r w:rsidRPr="00F42CE3">
              <w:rPr>
                <w:rFonts w:eastAsia="Times New Roman"/>
                <w:b/>
                <w:bCs/>
              </w:rPr>
              <w:t>Cultur</w:t>
            </w:r>
            <w:r w:rsidR="00F42CE3" w:rsidRPr="00F42CE3">
              <w:rPr>
                <w:rFonts w:eastAsia="Times New Roman"/>
                <w:b/>
                <w:bCs/>
              </w:rPr>
              <w:t>e</w:t>
            </w:r>
            <w:r w:rsidRPr="00F42CE3">
              <w:rPr>
                <w:rFonts w:eastAsia="Times New Roman"/>
                <w:b/>
                <w:bCs/>
              </w:rPr>
              <w:t xml:space="preserve"> Priority Pipeline</w:t>
            </w:r>
            <w:r w:rsidR="004D2D56">
              <w:rPr>
                <w:rFonts w:eastAsia="Times New Roman"/>
                <w:b/>
                <w:bCs/>
              </w:rPr>
              <w:t xml:space="preserve"> (JH)</w:t>
            </w:r>
          </w:p>
          <w:p w14:paraId="320E8B0A" w14:textId="7E7ABE66" w:rsidR="003000DA" w:rsidRDefault="003000DA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This is a list of significant projects</w:t>
            </w:r>
            <w:r w:rsidR="00335A82">
              <w:rPr>
                <w:rFonts w:eastAsia="Times New Roman"/>
              </w:rPr>
              <w:t xml:space="preserve"> trying to be delivered</w:t>
            </w:r>
            <w:r w:rsidR="00F31997">
              <w:rPr>
                <w:rFonts w:eastAsia="Times New Roman"/>
              </w:rPr>
              <w:t>.</w:t>
            </w:r>
          </w:p>
          <w:p w14:paraId="612D1F97" w14:textId="549E667C" w:rsidR="00236D37" w:rsidRDefault="0065543C" w:rsidP="006E16EE">
            <w:pPr>
              <w:rPr>
                <w:rFonts w:eastAsia="Times New Roman"/>
              </w:rPr>
            </w:pPr>
            <w:r w:rsidRPr="0065543C">
              <w:rPr>
                <w:rFonts w:eastAsia="Times New Roman"/>
              </w:rPr>
              <w:t>The pipeline allows C</w:t>
            </w:r>
            <w:r w:rsidR="00D07D5B">
              <w:rPr>
                <w:rFonts w:eastAsia="Times New Roman"/>
              </w:rPr>
              <w:t xml:space="preserve">ulture </w:t>
            </w:r>
            <w:r w:rsidRPr="0065543C">
              <w:rPr>
                <w:rFonts w:eastAsia="Times New Roman"/>
              </w:rPr>
              <w:t>E</w:t>
            </w:r>
            <w:r w:rsidR="00D07D5B">
              <w:rPr>
                <w:rFonts w:eastAsia="Times New Roman"/>
              </w:rPr>
              <w:t xml:space="preserve">ast </w:t>
            </w:r>
            <w:r w:rsidRPr="0065543C">
              <w:rPr>
                <w:rFonts w:eastAsia="Times New Roman"/>
              </w:rPr>
              <w:t>S</w:t>
            </w:r>
            <w:r w:rsidR="00D07D5B">
              <w:rPr>
                <w:rFonts w:eastAsia="Times New Roman"/>
              </w:rPr>
              <w:t>ussex</w:t>
            </w:r>
            <w:r w:rsidRPr="0065543C">
              <w:rPr>
                <w:rFonts w:eastAsia="Times New Roman"/>
              </w:rPr>
              <w:t xml:space="preserve"> to clearly identify projects that are investment-ready when significant funding pots become available</w:t>
            </w:r>
            <w:r w:rsidR="00D07D5B">
              <w:rPr>
                <w:rFonts w:eastAsia="Times New Roman"/>
              </w:rPr>
              <w:t xml:space="preserve"> (there is a Traffic Light System indicating</w:t>
            </w:r>
            <w:r w:rsidR="006052F9">
              <w:rPr>
                <w:rFonts w:eastAsia="Times New Roman"/>
              </w:rPr>
              <w:t xml:space="preserve"> the projects’ funding status</w:t>
            </w:r>
            <w:r w:rsidR="009B3DEB">
              <w:rPr>
                <w:rFonts w:eastAsia="Times New Roman"/>
              </w:rPr>
              <w:t>)</w:t>
            </w:r>
            <w:r w:rsidRPr="0065543C">
              <w:rPr>
                <w:rFonts w:eastAsia="Times New Roman"/>
              </w:rPr>
              <w:t>.</w:t>
            </w:r>
            <w:r w:rsidR="00A60BB2">
              <w:rPr>
                <w:rFonts w:eastAsia="Times New Roman"/>
              </w:rPr>
              <w:t xml:space="preserve"> Projects need to be</w:t>
            </w:r>
            <w:r w:rsidR="000D7869">
              <w:rPr>
                <w:rFonts w:eastAsia="Times New Roman"/>
              </w:rPr>
              <w:t xml:space="preserve"> higher than £100K in value. It can be project rather than property</w:t>
            </w:r>
            <w:r w:rsidR="00FF5D54">
              <w:rPr>
                <w:rFonts w:eastAsia="Times New Roman"/>
              </w:rPr>
              <w:t xml:space="preserve"> based. Get your project </w:t>
            </w:r>
            <w:r w:rsidR="004D2D56">
              <w:rPr>
                <w:rFonts w:eastAsia="Times New Roman"/>
              </w:rPr>
              <w:t>on the pipeline.</w:t>
            </w:r>
          </w:p>
          <w:p w14:paraId="1E7CA0E7" w14:textId="4BFE5FF1" w:rsidR="004D2D56" w:rsidRDefault="004D2D56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 asked</w:t>
            </w:r>
            <w:r w:rsidR="00E16910">
              <w:rPr>
                <w:rFonts w:eastAsia="Times New Roman"/>
              </w:rPr>
              <w:t xml:space="preserve"> whether artists could form a group to get their project on the list</w:t>
            </w:r>
            <w:r w:rsidR="00FE5389">
              <w:rPr>
                <w:rFonts w:eastAsia="Times New Roman"/>
              </w:rPr>
              <w:t xml:space="preserve"> </w:t>
            </w:r>
            <w:r w:rsidR="00551E46">
              <w:rPr>
                <w:rFonts w:eastAsia="Times New Roman"/>
              </w:rPr>
              <w:t>–</w:t>
            </w:r>
            <w:r w:rsidR="00FE5389">
              <w:rPr>
                <w:rFonts w:eastAsia="Times New Roman"/>
              </w:rPr>
              <w:t xml:space="preserve"> YES</w:t>
            </w:r>
            <w:r w:rsidR="00551E46">
              <w:rPr>
                <w:rFonts w:eastAsia="Times New Roman"/>
              </w:rPr>
              <w:t xml:space="preserve"> – The Creative Opportunity Zone is on the list.</w:t>
            </w:r>
          </w:p>
          <w:p w14:paraId="7AEF8AE2" w14:textId="77777777" w:rsidR="00236D37" w:rsidRDefault="00236D37" w:rsidP="006E16EE">
            <w:pPr>
              <w:rPr>
                <w:rFonts w:eastAsia="Times New Roman"/>
              </w:rPr>
            </w:pPr>
          </w:p>
          <w:p w14:paraId="4153ECC3" w14:textId="625B2E83" w:rsidR="00236D37" w:rsidRPr="00B87766" w:rsidRDefault="000519A6" w:rsidP="006E16EE">
            <w:pPr>
              <w:rPr>
                <w:rFonts w:eastAsia="Times New Roman"/>
                <w:b/>
                <w:bCs/>
              </w:rPr>
            </w:pPr>
            <w:r w:rsidRPr="00B87766">
              <w:rPr>
                <w:rFonts w:eastAsia="Times New Roman"/>
                <w:b/>
                <w:bCs/>
              </w:rPr>
              <w:t>Creative Opportunity Zone</w:t>
            </w:r>
          </w:p>
          <w:p w14:paraId="2759BC5F" w14:textId="2F18D8AD" w:rsidR="000519A6" w:rsidRDefault="00C520EE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Working on </w:t>
            </w:r>
            <w:r w:rsidR="00C75D5E">
              <w:rPr>
                <w:rFonts w:eastAsia="Times New Roman"/>
              </w:rPr>
              <w:t>a Workplace</w:t>
            </w:r>
            <w:r w:rsidR="00F57520">
              <w:rPr>
                <w:rFonts w:eastAsia="Times New Roman"/>
              </w:rPr>
              <w:t xml:space="preserve"> Master Plan. There is ambition that Newhaven will be the first on the list. NEZ quite keen. Sally Staples is leading on it</w:t>
            </w:r>
            <w:r w:rsidR="00B87766">
              <w:rPr>
                <w:rFonts w:eastAsia="Times New Roman"/>
              </w:rPr>
              <w:t xml:space="preserve"> – it is a strategic priority in her department.</w:t>
            </w:r>
            <w:r w:rsidR="00FB64EC">
              <w:rPr>
                <w:rFonts w:eastAsia="Times New Roman"/>
              </w:rPr>
              <w:t xml:space="preserve"> Consultants are involved to</w:t>
            </w:r>
            <w:r w:rsidR="00F87DFD">
              <w:rPr>
                <w:rFonts w:eastAsia="Times New Roman"/>
              </w:rPr>
              <w:t xml:space="preserve"> move forward</w:t>
            </w:r>
            <w:r w:rsidR="00DD10DD">
              <w:rPr>
                <w:rFonts w:eastAsia="Times New Roman"/>
              </w:rPr>
              <w:t>.</w:t>
            </w:r>
          </w:p>
          <w:p w14:paraId="312AF3AD" w14:textId="3577E821" w:rsidR="00DD10DD" w:rsidRDefault="00DD10DD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Marine Workshops now leaning more towards the Creative Industry than the </w:t>
            </w:r>
            <w:r w:rsidR="00B85E84">
              <w:rPr>
                <w:rFonts w:eastAsia="Times New Roman"/>
              </w:rPr>
              <w:t>Marine Industry.</w:t>
            </w:r>
          </w:p>
          <w:p w14:paraId="180BC459" w14:textId="03E88E63" w:rsidR="00AF5B9A" w:rsidRDefault="00B85E84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University</w:t>
            </w:r>
            <w:r w:rsidR="0072197B">
              <w:rPr>
                <w:rFonts w:eastAsia="Times New Roman"/>
              </w:rPr>
              <w:t xml:space="preserve"> of Sussex</w:t>
            </w:r>
            <w:r w:rsidR="000C1717">
              <w:rPr>
                <w:rFonts w:eastAsia="Times New Roman"/>
              </w:rPr>
              <w:t xml:space="preserve"> </w:t>
            </w:r>
            <w:r w:rsidR="006F524C">
              <w:rPr>
                <w:rFonts w:eastAsia="Times New Roman"/>
              </w:rPr>
              <w:t xml:space="preserve">(US) </w:t>
            </w:r>
            <w:r w:rsidR="000C1717">
              <w:rPr>
                <w:rFonts w:eastAsia="Times New Roman"/>
              </w:rPr>
              <w:t>is a</w:t>
            </w:r>
            <w:r>
              <w:rPr>
                <w:rFonts w:eastAsia="Times New Roman"/>
              </w:rPr>
              <w:t xml:space="preserve"> partner</w:t>
            </w:r>
            <w:r w:rsidR="000C1717">
              <w:rPr>
                <w:rFonts w:eastAsia="Times New Roman"/>
              </w:rPr>
              <w:t xml:space="preserve">. Josh </w:t>
            </w:r>
            <w:proofErr w:type="spellStart"/>
            <w:r w:rsidR="000C1717">
              <w:rPr>
                <w:rFonts w:eastAsia="Times New Roman"/>
              </w:rPr>
              <w:t>Siepel</w:t>
            </w:r>
            <w:proofErr w:type="spellEnd"/>
            <w:r w:rsidR="000C171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is</w:t>
            </w:r>
            <w:r w:rsidR="000C1717">
              <w:rPr>
                <w:rFonts w:eastAsia="Times New Roman"/>
              </w:rPr>
              <w:t xml:space="preserve"> </w:t>
            </w:r>
            <w:r w:rsidR="00B56AFA">
              <w:rPr>
                <w:rFonts w:eastAsia="Times New Roman"/>
              </w:rPr>
              <w:t>a leading expert in Creative Clusters</w:t>
            </w:r>
            <w:r w:rsidR="00AF5B9A">
              <w:rPr>
                <w:rFonts w:eastAsia="Times New Roman"/>
              </w:rPr>
              <w:t>.</w:t>
            </w:r>
          </w:p>
          <w:p w14:paraId="2DC54E11" w14:textId="3D41367A" w:rsidR="00B85E84" w:rsidRDefault="00AF5B9A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Money is coming from LDC, ESCC, NEZ and</w:t>
            </w:r>
            <w:r w:rsidR="006F524C">
              <w:rPr>
                <w:rFonts w:eastAsia="Times New Roman"/>
              </w:rPr>
              <w:t xml:space="preserve"> US.</w:t>
            </w:r>
          </w:p>
          <w:p w14:paraId="6783F293" w14:textId="77777777" w:rsidR="005323E2" w:rsidRDefault="005323E2" w:rsidP="006E16EE">
            <w:pPr>
              <w:rPr>
                <w:rFonts w:eastAsia="Times New Roman"/>
              </w:rPr>
            </w:pPr>
          </w:p>
          <w:p w14:paraId="674A6311" w14:textId="55991285" w:rsidR="005323E2" w:rsidRDefault="005323E2" w:rsidP="006E16EE">
            <w:pPr>
              <w:rPr>
                <w:rFonts w:eastAsia="Times New Roman"/>
              </w:rPr>
            </w:pPr>
            <w:r w:rsidRPr="00F26513">
              <w:rPr>
                <w:rFonts w:eastAsia="Times New Roman"/>
                <w:b/>
                <w:bCs/>
              </w:rPr>
              <w:t>‘Framing the Future: The Political Case for Strength</w:t>
            </w:r>
            <w:r w:rsidR="00A575D5" w:rsidRPr="00F26513">
              <w:rPr>
                <w:rFonts w:eastAsia="Times New Roman"/>
                <w:b/>
                <w:bCs/>
              </w:rPr>
              <w:t>ening the Visual Arts Ecosystem’</w:t>
            </w:r>
            <w:r w:rsidR="00F26513" w:rsidRPr="00F26513">
              <w:t xml:space="preserve"> </w:t>
            </w:r>
            <w:r w:rsidR="00F26513" w:rsidRPr="00F26513">
              <w:rPr>
                <w:rFonts w:eastAsia="Times New Roman"/>
              </w:rPr>
              <w:t>The Contemporary Visual Arts Network England’s</w:t>
            </w:r>
            <w:r w:rsidR="00F26513">
              <w:rPr>
                <w:rFonts w:eastAsia="Times New Roman"/>
              </w:rPr>
              <w:t xml:space="preserve"> (CVAN)</w:t>
            </w:r>
            <w:r w:rsidR="00F26513" w:rsidRPr="00F26513">
              <w:rPr>
                <w:rFonts w:eastAsia="Times New Roman"/>
              </w:rPr>
              <w:t xml:space="preserve"> report makes the case for investment in the upcoming Comprehensive Spending Review in June</w:t>
            </w:r>
            <w:r w:rsidR="00253219">
              <w:rPr>
                <w:rFonts w:eastAsia="Times New Roman"/>
              </w:rPr>
              <w:t xml:space="preserve">. </w:t>
            </w:r>
            <w:r w:rsidR="00253219" w:rsidRPr="004D7240">
              <w:rPr>
                <w:rFonts w:eastAsia="Times New Roman"/>
                <w:b/>
                <w:bCs/>
              </w:rPr>
              <w:t>JF to send a link round to the group.</w:t>
            </w:r>
          </w:p>
          <w:p w14:paraId="619B7232" w14:textId="77777777" w:rsidR="000519A6" w:rsidRDefault="000519A6" w:rsidP="006E16EE">
            <w:pPr>
              <w:rPr>
                <w:rFonts w:eastAsia="Times New Roman"/>
              </w:rPr>
            </w:pPr>
          </w:p>
          <w:p w14:paraId="6B97A7F2" w14:textId="0AA59627" w:rsidR="000519A6" w:rsidRDefault="00935343" w:rsidP="006E16EE">
            <w:pPr>
              <w:rPr>
                <w:rFonts w:eastAsia="Times New Roman"/>
              </w:rPr>
            </w:pPr>
            <w:r w:rsidRPr="00935343">
              <w:rPr>
                <w:rFonts w:eastAsia="Times New Roman"/>
                <w:b/>
                <w:bCs/>
              </w:rPr>
              <w:t>Sussex Modernism Exhibition</w:t>
            </w:r>
            <w:r w:rsidRPr="00935343">
              <w:rPr>
                <w:rFonts w:eastAsia="Times New Roman"/>
              </w:rPr>
              <w:t xml:space="preserve"> at the Towner 23.5.2025-28.9.2025.</w:t>
            </w:r>
            <w:r>
              <w:rPr>
                <w:rFonts w:eastAsia="Times New Roman"/>
              </w:rPr>
              <w:t xml:space="preserve"> NP can sort out tickets. </w:t>
            </w:r>
            <w:r w:rsidRPr="00935343">
              <w:rPr>
                <w:rFonts w:eastAsia="Times New Roman"/>
                <w:b/>
                <w:bCs/>
              </w:rPr>
              <w:t>JF to share with the group</w:t>
            </w:r>
            <w:r>
              <w:rPr>
                <w:rFonts w:eastAsia="Times New Roman"/>
              </w:rPr>
              <w:t>.</w:t>
            </w:r>
          </w:p>
          <w:p w14:paraId="1240C806" w14:textId="77777777" w:rsidR="00642761" w:rsidRDefault="00642761" w:rsidP="006E16EE">
            <w:pPr>
              <w:rPr>
                <w:rFonts w:eastAsia="Times New Roman"/>
              </w:rPr>
            </w:pPr>
          </w:p>
          <w:p w14:paraId="53A52376" w14:textId="21DEAD8E" w:rsidR="00642761" w:rsidRPr="007C202F" w:rsidRDefault="002B42E9" w:rsidP="006E16EE">
            <w:pPr>
              <w:rPr>
                <w:rFonts w:eastAsia="Times New Roman"/>
                <w:b/>
                <w:bCs/>
              </w:rPr>
            </w:pPr>
            <w:r w:rsidRPr="007C202F">
              <w:rPr>
                <w:rFonts w:eastAsia="Times New Roman"/>
                <w:b/>
                <w:bCs/>
              </w:rPr>
              <w:t>Black Robin Farm</w:t>
            </w:r>
          </w:p>
          <w:p w14:paraId="57EDFE71" w14:textId="02C342E7" w:rsidR="00E466B7" w:rsidRDefault="00E466B7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There are detailed designs for phase 1. They have Heritage Lottery Fund to </w:t>
            </w:r>
            <w:r w:rsidR="004466FA">
              <w:rPr>
                <w:rFonts w:eastAsia="Times New Roman"/>
              </w:rPr>
              <w:t>fund a development phase for the second phase. Staff and programme</w:t>
            </w:r>
            <w:r w:rsidR="005976F7">
              <w:rPr>
                <w:rFonts w:eastAsia="Times New Roman"/>
              </w:rPr>
              <w:t xml:space="preserve"> v</w:t>
            </w:r>
            <w:r w:rsidR="00542A1A">
              <w:rPr>
                <w:rFonts w:eastAsia="Times New Roman"/>
              </w:rPr>
              <w:t>isit</w:t>
            </w:r>
            <w:r w:rsidR="005976F7">
              <w:rPr>
                <w:rFonts w:eastAsia="Times New Roman"/>
              </w:rPr>
              <w:t xml:space="preserve"> is</w:t>
            </w:r>
            <w:r w:rsidR="00542A1A">
              <w:rPr>
                <w:rFonts w:eastAsia="Times New Roman"/>
              </w:rPr>
              <w:t xml:space="preserve"> on JH to do list – lambing at the moment.</w:t>
            </w:r>
          </w:p>
          <w:p w14:paraId="560386C2" w14:textId="33E76DB8" w:rsidR="00236D37" w:rsidRPr="00310334" w:rsidRDefault="00236D37" w:rsidP="006E16EE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1025C849" w14:textId="77777777" w:rsidR="006E16EE" w:rsidRDefault="006E16EE" w:rsidP="006E16EE">
            <w:pPr>
              <w:rPr>
                <w:rFonts w:eastAsia="Times New Roman"/>
              </w:rPr>
            </w:pPr>
          </w:p>
          <w:p w14:paraId="41F0C8EB" w14:textId="77777777" w:rsidR="007A39B9" w:rsidRDefault="007A39B9" w:rsidP="006E16EE">
            <w:pPr>
              <w:rPr>
                <w:rFonts w:eastAsia="Times New Roman"/>
              </w:rPr>
            </w:pPr>
          </w:p>
          <w:p w14:paraId="5E4D8F3B" w14:textId="77777777" w:rsidR="007A39B9" w:rsidRDefault="007A39B9" w:rsidP="006E16EE">
            <w:pPr>
              <w:rPr>
                <w:rFonts w:eastAsia="Times New Roman"/>
              </w:rPr>
            </w:pPr>
          </w:p>
          <w:p w14:paraId="290FFF18" w14:textId="77777777" w:rsidR="007A39B9" w:rsidRDefault="007A39B9" w:rsidP="006E16EE">
            <w:pPr>
              <w:rPr>
                <w:rFonts w:eastAsia="Times New Roman"/>
              </w:rPr>
            </w:pPr>
          </w:p>
          <w:p w14:paraId="57B60FC6" w14:textId="347CBA38" w:rsidR="007A39B9" w:rsidRDefault="00EB723A" w:rsidP="006E16EE">
            <w:pPr>
              <w:rPr>
                <w:rFonts w:eastAsia="Times New Roman"/>
                <w:b/>
                <w:bCs/>
              </w:rPr>
            </w:pPr>
            <w:r w:rsidRPr="00236D37">
              <w:rPr>
                <w:rFonts w:eastAsia="Times New Roman"/>
                <w:b/>
                <w:bCs/>
              </w:rPr>
              <w:t>JF</w:t>
            </w:r>
            <w:r w:rsidR="00236D37">
              <w:rPr>
                <w:rFonts w:eastAsia="Times New Roman"/>
                <w:b/>
                <w:bCs/>
              </w:rPr>
              <w:sym w:font="Wingdings" w:char="F0FC"/>
            </w:r>
            <w:r w:rsidR="004D7240">
              <w:rPr>
                <w:rFonts w:eastAsia="Times New Roman"/>
                <w:b/>
                <w:bCs/>
              </w:rPr>
              <w:t xml:space="preserve"> 16.5.2025</w:t>
            </w:r>
          </w:p>
          <w:p w14:paraId="44A9A959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</w:p>
          <w:p w14:paraId="15E8AABB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</w:p>
          <w:p w14:paraId="572AD32C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</w:p>
          <w:p w14:paraId="51B38DF1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</w:p>
          <w:p w14:paraId="290F7916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</w:p>
          <w:p w14:paraId="45793542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</w:p>
          <w:p w14:paraId="009AC7E1" w14:textId="77777777" w:rsidR="006447DC" w:rsidRDefault="006447DC" w:rsidP="006E16EE">
            <w:pPr>
              <w:rPr>
                <w:rFonts w:eastAsia="Times New Roman"/>
                <w:b/>
                <w:bCs/>
              </w:rPr>
            </w:pPr>
          </w:p>
          <w:p w14:paraId="16DD86CD" w14:textId="77777777" w:rsidR="006447DC" w:rsidRDefault="006447DC" w:rsidP="006E16EE">
            <w:pPr>
              <w:rPr>
                <w:rFonts w:eastAsia="Times New Roman"/>
                <w:b/>
                <w:bCs/>
              </w:rPr>
            </w:pPr>
          </w:p>
          <w:p w14:paraId="691F29A2" w14:textId="77777777" w:rsidR="006447DC" w:rsidRDefault="006447DC" w:rsidP="006E16EE">
            <w:pPr>
              <w:rPr>
                <w:rFonts w:eastAsia="Times New Roman"/>
                <w:b/>
                <w:bCs/>
              </w:rPr>
            </w:pPr>
          </w:p>
          <w:p w14:paraId="331E0546" w14:textId="77777777" w:rsidR="009A0BD6" w:rsidRDefault="009A0BD6" w:rsidP="006E16E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JH/NP/JF</w:t>
            </w:r>
          </w:p>
          <w:p w14:paraId="70DE5DB3" w14:textId="77777777" w:rsidR="004D7240" w:rsidRDefault="004D7240" w:rsidP="006E16EE">
            <w:pPr>
              <w:rPr>
                <w:rFonts w:eastAsia="Times New Roman"/>
              </w:rPr>
            </w:pPr>
          </w:p>
          <w:p w14:paraId="0C4ACA30" w14:textId="77777777" w:rsidR="004D7240" w:rsidRDefault="004D7240" w:rsidP="006E16EE">
            <w:pPr>
              <w:rPr>
                <w:rFonts w:eastAsia="Times New Roman"/>
              </w:rPr>
            </w:pPr>
          </w:p>
          <w:p w14:paraId="7BF94FB3" w14:textId="77777777" w:rsidR="004D7240" w:rsidRDefault="004D7240" w:rsidP="006E16EE">
            <w:pPr>
              <w:rPr>
                <w:rFonts w:eastAsia="Times New Roman"/>
              </w:rPr>
            </w:pPr>
          </w:p>
          <w:p w14:paraId="369E51E0" w14:textId="77777777" w:rsidR="004D7240" w:rsidRDefault="004D7240" w:rsidP="006E16EE">
            <w:pPr>
              <w:rPr>
                <w:rFonts w:eastAsia="Times New Roman"/>
              </w:rPr>
            </w:pPr>
          </w:p>
          <w:p w14:paraId="133918C8" w14:textId="77777777" w:rsidR="004D7240" w:rsidRDefault="004D7240" w:rsidP="006E16EE">
            <w:pPr>
              <w:rPr>
                <w:rFonts w:eastAsia="Times New Roman"/>
              </w:rPr>
            </w:pPr>
          </w:p>
          <w:p w14:paraId="794F53DC" w14:textId="77777777" w:rsidR="004D7240" w:rsidRDefault="004D7240" w:rsidP="006E16EE">
            <w:pPr>
              <w:rPr>
                <w:rFonts w:eastAsia="Times New Roman"/>
              </w:rPr>
            </w:pPr>
          </w:p>
          <w:p w14:paraId="09F5E272" w14:textId="77777777" w:rsidR="004D7240" w:rsidRDefault="004D7240" w:rsidP="006E16EE">
            <w:pPr>
              <w:rPr>
                <w:rFonts w:eastAsia="Times New Roman"/>
              </w:rPr>
            </w:pPr>
          </w:p>
          <w:p w14:paraId="57F81DBE" w14:textId="77777777" w:rsidR="004D7240" w:rsidRDefault="004D7240" w:rsidP="006E16EE">
            <w:pPr>
              <w:rPr>
                <w:rFonts w:eastAsia="Times New Roman"/>
              </w:rPr>
            </w:pPr>
          </w:p>
          <w:p w14:paraId="7D9A3EB2" w14:textId="77777777" w:rsidR="004D7240" w:rsidRDefault="004D7240" w:rsidP="006E16EE">
            <w:pPr>
              <w:rPr>
                <w:rFonts w:eastAsia="Times New Roman"/>
              </w:rPr>
            </w:pPr>
          </w:p>
          <w:p w14:paraId="1AB2CF66" w14:textId="77777777" w:rsidR="004D7240" w:rsidRDefault="004D7240" w:rsidP="006E16EE">
            <w:pPr>
              <w:rPr>
                <w:rFonts w:eastAsia="Times New Roman"/>
              </w:rPr>
            </w:pPr>
          </w:p>
          <w:p w14:paraId="098BBC4F" w14:textId="77777777" w:rsidR="004D7240" w:rsidRDefault="004D7240" w:rsidP="006E16EE">
            <w:pPr>
              <w:rPr>
                <w:rFonts w:eastAsia="Times New Roman"/>
              </w:rPr>
            </w:pPr>
          </w:p>
          <w:p w14:paraId="05A89AC1" w14:textId="77777777" w:rsidR="004D7240" w:rsidRDefault="004D7240" w:rsidP="006E16EE">
            <w:pPr>
              <w:rPr>
                <w:rFonts w:eastAsia="Times New Roman"/>
              </w:rPr>
            </w:pPr>
          </w:p>
          <w:p w14:paraId="77D540B0" w14:textId="77777777" w:rsidR="004D7240" w:rsidRDefault="004D7240" w:rsidP="006E16EE">
            <w:pPr>
              <w:rPr>
                <w:rFonts w:eastAsia="Times New Roman"/>
              </w:rPr>
            </w:pPr>
          </w:p>
          <w:p w14:paraId="170D39BA" w14:textId="77777777" w:rsidR="004D7240" w:rsidRDefault="004D7240" w:rsidP="006E16EE">
            <w:pPr>
              <w:rPr>
                <w:rFonts w:eastAsia="Times New Roman"/>
              </w:rPr>
            </w:pPr>
          </w:p>
          <w:p w14:paraId="64B847A3" w14:textId="77777777" w:rsidR="004D7240" w:rsidRDefault="004D7240" w:rsidP="006E16EE">
            <w:pPr>
              <w:rPr>
                <w:rFonts w:eastAsia="Times New Roman"/>
              </w:rPr>
            </w:pPr>
          </w:p>
          <w:p w14:paraId="1E88835C" w14:textId="77777777" w:rsidR="004D7240" w:rsidRDefault="004D7240" w:rsidP="006E16EE">
            <w:pPr>
              <w:rPr>
                <w:rFonts w:eastAsia="Times New Roman"/>
              </w:rPr>
            </w:pPr>
          </w:p>
          <w:p w14:paraId="60D73354" w14:textId="77777777" w:rsidR="004D7240" w:rsidRDefault="004D7240" w:rsidP="006E16EE">
            <w:pPr>
              <w:rPr>
                <w:rFonts w:eastAsia="Times New Roman"/>
              </w:rPr>
            </w:pPr>
          </w:p>
          <w:p w14:paraId="33DD89F8" w14:textId="77777777" w:rsidR="004D7240" w:rsidRDefault="004D7240" w:rsidP="006E16EE">
            <w:pPr>
              <w:rPr>
                <w:rFonts w:eastAsia="Times New Roman"/>
              </w:rPr>
            </w:pPr>
          </w:p>
          <w:p w14:paraId="64B5A395" w14:textId="77777777" w:rsidR="004D7240" w:rsidRDefault="004D7240" w:rsidP="006E16EE">
            <w:pPr>
              <w:rPr>
                <w:rFonts w:eastAsia="Times New Roman"/>
              </w:rPr>
            </w:pPr>
          </w:p>
          <w:p w14:paraId="7D5E18EE" w14:textId="77777777" w:rsidR="004D7240" w:rsidRDefault="004D7240" w:rsidP="006E16EE">
            <w:pPr>
              <w:rPr>
                <w:rFonts w:eastAsia="Times New Roman"/>
              </w:rPr>
            </w:pPr>
          </w:p>
          <w:p w14:paraId="0072CA7F" w14:textId="77777777" w:rsidR="004D7240" w:rsidRDefault="004D7240" w:rsidP="006E16EE">
            <w:pPr>
              <w:rPr>
                <w:rFonts w:eastAsia="Times New Roman"/>
              </w:rPr>
            </w:pPr>
          </w:p>
          <w:p w14:paraId="7A11C8D1" w14:textId="77777777" w:rsidR="004D7240" w:rsidRDefault="004D7240" w:rsidP="006E16EE">
            <w:pPr>
              <w:rPr>
                <w:rFonts w:eastAsia="Times New Roman"/>
              </w:rPr>
            </w:pPr>
          </w:p>
          <w:p w14:paraId="401508CE" w14:textId="77777777" w:rsidR="004D7240" w:rsidRDefault="004D7240" w:rsidP="006E16EE">
            <w:pPr>
              <w:rPr>
                <w:rFonts w:eastAsia="Times New Roman"/>
              </w:rPr>
            </w:pPr>
          </w:p>
          <w:p w14:paraId="4379A469" w14:textId="77777777" w:rsidR="004D7240" w:rsidRDefault="004D7240" w:rsidP="006E16EE">
            <w:pPr>
              <w:rPr>
                <w:rFonts w:eastAsia="Times New Roman"/>
              </w:rPr>
            </w:pPr>
          </w:p>
          <w:p w14:paraId="59F1D292" w14:textId="77777777" w:rsidR="004D7240" w:rsidRDefault="004D7240" w:rsidP="006E16EE">
            <w:pPr>
              <w:rPr>
                <w:rFonts w:eastAsia="Times New Roman"/>
              </w:rPr>
            </w:pPr>
          </w:p>
          <w:p w14:paraId="2583EA22" w14:textId="77777777" w:rsidR="003A5B4E" w:rsidRDefault="003A5B4E" w:rsidP="004D7240">
            <w:pPr>
              <w:rPr>
                <w:rFonts w:eastAsia="Times New Roman"/>
                <w:b/>
                <w:bCs/>
              </w:rPr>
            </w:pPr>
          </w:p>
          <w:p w14:paraId="7BFB8A21" w14:textId="528DD07B" w:rsidR="004D7240" w:rsidRDefault="004D7240" w:rsidP="004D7240">
            <w:pPr>
              <w:rPr>
                <w:rFonts w:eastAsia="Times New Roman"/>
                <w:b/>
                <w:bCs/>
              </w:rPr>
            </w:pPr>
            <w:r w:rsidRPr="00236D37">
              <w:rPr>
                <w:rFonts w:eastAsia="Times New Roman"/>
                <w:b/>
                <w:bCs/>
              </w:rPr>
              <w:t>JF</w:t>
            </w:r>
            <w:r>
              <w:rPr>
                <w:rFonts w:eastAsia="Times New Roman"/>
                <w:b/>
                <w:bCs/>
              </w:rPr>
              <w:sym w:font="Wingdings" w:char="F0FC"/>
            </w:r>
            <w:r>
              <w:rPr>
                <w:rFonts w:eastAsia="Times New Roman"/>
                <w:b/>
                <w:bCs/>
              </w:rPr>
              <w:t xml:space="preserve"> 16.5.2025</w:t>
            </w:r>
          </w:p>
          <w:p w14:paraId="74FF2A02" w14:textId="77777777" w:rsidR="004D7240" w:rsidRDefault="004D7240" w:rsidP="006E16EE">
            <w:pPr>
              <w:rPr>
                <w:rFonts w:eastAsia="Times New Roman"/>
              </w:rPr>
            </w:pPr>
          </w:p>
          <w:p w14:paraId="4AA8C8E4" w14:textId="77777777" w:rsidR="00935343" w:rsidRDefault="00935343" w:rsidP="00935343">
            <w:pPr>
              <w:rPr>
                <w:rFonts w:eastAsia="Times New Roman"/>
                <w:b/>
                <w:bCs/>
              </w:rPr>
            </w:pPr>
            <w:r w:rsidRPr="00236D37">
              <w:rPr>
                <w:rFonts w:eastAsia="Times New Roman"/>
                <w:b/>
                <w:bCs/>
              </w:rPr>
              <w:t>JF</w:t>
            </w:r>
            <w:r>
              <w:rPr>
                <w:rFonts w:eastAsia="Times New Roman"/>
                <w:b/>
                <w:bCs/>
              </w:rPr>
              <w:sym w:font="Wingdings" w:char="F0FC"/>
            </w:r>
            <w:r>
              <w:rPr>
                <w:rFonts w:eastAsia="Times New Roman"/>
                <w:b/>
                <w:bCs/>
              </w:rPr>
              <w:t xml:space="preserve"> 16.5.2025</w:t>
            </w:r>
          </w:p>
          <w:p w14:paraId="7109A332" w14:textId="77777777" w:rsidR="00542A1A" w:rsidRDefault="00542A1A" w:rsidP="00935343">
            <w:pPr>
              <w:rPr>
                <w:rFonts w:eastAsia="Times New Roman"/>
                <w:b/>
                <w:bCs/>
              </w:rPr>
            </w:pPr>
          </w:p>
          <w:p w14:paraId="763453F6" w14:textId="77777777" w:rsidR="00542A1A" w:rsidRDefault="00542A1A" w:rsidP="00935343">
            <w:pPr>
              <w:rPr>
                <w:rFonts w:eastAsia="Times New Roman"/>
                <w:b/>
                <w:bCs/>
              </w:rPr>
            </w:pPr>
          </w:p>
          <w:p w14:paraId="3D706922" w14:textId="77777777" w:rsidR="00542A1A" w:rsidRDefault="00542A1A" w:rsidP="00935343">
            <w:pPr>
              <w:rPr>
                <w:rFonts w:eastAsia="Times New Roman"/>
                <w:b/>
                <w:bCs/>
              </w:rPr>
            </w:pPr>
          </w:p>
          <w:p w14:paraId="2B413080" w14:textId="148A3457" w:rsidR="00542A1A" w:rsidRDefault="00542A1A" w:rsidP="0093534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</w:t>
            </w:r>
            <w:r w:rsidR="004F7674">
              <w:rPr>
                <w:rFonts w:eastAsia="Times New Roman"/>
                <w:b/>
                <w:bCs/>
              </w:rPr>
              <w:t>H</w:t>
            </w:r>
          </w:p>
          <w:p w14:paraId="6055A7BA" w14:textId="6B8D126D" w:rsidR="004D7240" w:rsidRPr="00310334" w:rsidRDefault="004D7240" w:rsidP="006E16EE">
            <w:pPr>
              <w:rPr>
                <w:rFonts w:eastAsia="Times New Roman"/>
              </w:rPr>
            </w:pPr>
          </w:p>
        </w:tc>
      </w:tr>
      <w:tr w:rsidR="006E16EE" w14:paraId="7D80F61D" w14:textId="77777777" w:rsidTr="006E16EE">
        <w:tc>
          <w:tcPr>
            <w:tcW w:w="1153" w:type="dxa"/>
          </w:tcPr>
          <w:p w14:paraId="7EA38DE6" w14:textId="77777777" w:rsidR="006E16EE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198" w:type="dxa"/>
          </w:tcPr>
          <w:p w14:paraId="129818F2" w14:textId="77777777" w:rsidR="006E16EE" w:rsidRPr="001E2A66" w:rsidRDefault="006E16EE" w:rsidP="006E16EE">
            <w:pPr>
              <w:rPr>
                <w:rFonts w:eastAsia="Times New Roman"/>
                <w:b/>
                <w:bCs/>
                <w:u w:val="single"/>
              </w:rPr>
            </w:pPr>
            <w:r w:rsidRPr="001E2A66">
              <w:rPr>
                <w:rFonts w:eastAsia="Times New Roman"/>
                <w:b/>
                <w:bCs/>
                <w:u w:val="single"/>
              </w:rPr>
              <w:t>Update from NEZ</w:t>
            </w:r>
          </w:p>
          <w:p w14:paraId="0DA3AAA1" w14:textId="3F4354C8" w:rsidR="001E2A66" w:rsidRDefault="00276880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Corrine is leaving. She hosted the last Champions meeting</w:t>
            </w:r>
            <w:r w:rsidR="00EE0E6F">
              <w:rPr>
                <w:rFonts w:eastAsia="Times New Roman"/>
              </w:rPr>
              <w:t xml:space="preserve"> where Adam Bates outlined ideas from around the country. Recruiting for Cor</w:t>
            </w:r>
            <w:r w:rsidR="009403E4">
              <w:rPr>
                <w:rFonts w:eastAsia="Times New Roman"/>
              </w:rPr>
              <w:t>r</w:t>
            </w:r>
            <w:r w:rsidR="00EE0E6F">
              <w:rPr>
                <w:rFonts w:eastAsia="Times New Roman"/>
              </w:rPr>
              <w:t>in</w:t>
            </w:r>
            <w:r w:rsidR="009403E4">
              <w:rPr>
                <w:rFonts w:eastAsia="Times New Roman"/>
              </w:rPr>
              <w:t>e’s replacement</w:t>
            </w:r>
            <w:r w:rsidR="00250FAA">
              <w:rPr>
                <w:rFonts w:eastAsia="Times New Roman"/>
              </w:rPr>
              <w:t xml:space="preserve"> has started</w:t>
            </w:r>
            <w:r w:rsidR="007C4BD7">
              <w:rPr>
                <w:rFonts w:eastAsia="Times New Roman"/>
              </w:rPr>
              <w:t>.</w:t>
            </w:r>
          </w:p>
          <w:p w14:paraId="62229327" w14:textId="481ACBB0" w:rsidR="007C4BD7" w:rsidRDefault="007C4BD7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JH met with NEZ board to stress the importance of the heritage and cultural sector.</w:t>
            </w:r>
          </w:p>
          <w:p w14:paraId="0FCF883F" w14:textId="614751BE" w:rsidR="00925D02" w:rsidRDefault="00925D02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was announced at the Champions meeting that </w:t>
            </w:r>
            <w:r w:rsidR="0007341F">
              <w:rPr>
                <w:rFonts w:eastAsia="Times New Roman"/>
              </w:rPr>
              <w:t>Experience</w:t>
            </w:r>
            <w:r>
              <w:rPr>
                <w:rFonts w:eastAsia="Times New Roman"/>
              </w:rPr>
              <w:t xml:space="preserve"> Sussex</w:t>
            </w:r>
            <w:r w:rsidR="00192893">
              <w:rPr>
                <w:rFonts w:eastAsia="Times New Roman"/>
              </w:rPr>
              <w:t xml:space="preserve"> will receive £100K from the Transformation Fund.</w:t>
            </w:r>
            <w:r w:rsidR="0021608D">
              <w:rPr>
                <w:rFonts w:eastAsia="Times New Roman"/>
              </w:rPr>
              <w:t xml:space="preserve"> The strategy is now backed up with money.</w:t>
            </w:r>
          </w:p>
          <w:p w14:paraId="17021B17" w14:textId="662ADDC1" w:rsidR="0021608D" w:rsidRPr="00B6483B" w:rsidRDefault="0021608D" w:rsidP="006E16EE">
            <w:pPr>
              <w:rPr>
                <w:rFonts w:eastAsia="Times New Roman"/>
                <w:b/>
                <w:bCs/>
              </w:rPr>
            </w:pPr>
            <w:r w:rsidRPr="00B6483B">
              <w:rPr>
                <w:rFonts w:eastAsia="Times New Roman"/>
                <w:b/>
                <w:bCs/>
              </w:rPr>
              <w:t>Nick to share the</w:t>
            </w:r>
            <w:r w:rsidR="004F7674" w:rsidRPr="00B6483B">
              <w:rPr>
                <w:rFonts w:eastAsia="Times New Roman"/>
                <w:b/>
                <w:bCs/>
              </w:rPr>
              <w:t xml:space="preserve"> tourism document. </w:t>
            </w:r>
          </w:p>
          <w:p w14:paraId="63879B7A" w14:textId="25D76015" w:rsidR="001E2A66" w:rsidRDefault="00815F91" w:rsidP="003A5B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Tag </w:t>
            </w:r>
            <w:r w:rsidR="00B6483B">
              <w:rPr>
                <w:rFonts w:eastAsia="Times New Roman"/>
              </w:rPr>
              <w:t>Experience</w:t>
            </w:r>
            <w:r>
              <w:rPr>
                <w:rFonts w:eastAsia="Times New Roman"/>
              </w:rPr>
              <w:t xml:space="preserve"> Sussex in your</w:t>
            </w:r>
            <w:r w:rsidR="0007346B">
              <w:rPr>
                <w:rFonts w:eastAsia="Times New Roman"/>
              </w:rPr>
              <w:t xml:space="preserve"> posts. </w:t>
            </w:r>
            <w:r w:rsidR="0007346B" w:rsidRPr="00B6483B">
              <w:rPr>
                <w:rFonts w:eastAsia="Times New Roman"/>
                <w:b/>
                <w:bCs/>
              </w:rPr>
              <w:t>JF to share a link</w:t>
            </w:r>
            <w:r w:rsidR="00B6483B" w:rsidRPr="00B6483B">
              <w:rPr>
                <w:rFonts w:eastAsia="Times New Roman"/>
                <w:b/>
                <w:bCs/>
              </w:rPr>
              <w:t xml:space="preserve"> where you can</w:t>
            </w:r>
            <w:r w:rsidR="0007346B" w:rsidRPr="00B6483B">
              <w:rPr>
                <w:rFonts w:eastAsia="Times New Roman"/>
                <w:b/>
                <w:bCs/>
              </w:rPr>
              <w:t xml:space="preserve"> update your events</w:t>
            </w:r>
            <w:r w:rsidR="0062381B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60CB7220" w14:textId="77777777" w:rsidR="006E16EE" w:rsidRDefault="006E16EE" w:rsidP="006E16EE">
            <w:pPr>
              <w:rPr>
                <w:rFonts w:eastAsia="Times New Roman"/>
              </w:rPr>
            </w:pPr>
          </w:p>
          <w:p w14:paraId="50F1AE22" w14:textId="77777777" w:rsidR="00B6483B" w:rsidRDefault="00B6483B" w:rsidP="006E16EE">
            <w:pPr>
              <w:rPr>
                <w:rFonts w:eastAsia="Times New Roman"/>
              </w:rPr>
            </w:pPr>
          </w:p>
          <w:p w14:paraId="68F8E33F" w14:textId="77777777" w:rsidR="00B6483B" w:rsidRDefault="00B6483B" w:rsidP="006E16EE">
            <w:pPr>
              <w:rPr>
                <w:rFonts w:eastAsia="Times New Roman"/>
              </w:rPr>
            </w:pPr>
          </w:p>
          <w:p w14:paraId="4A3BC2DC" w14:textId="77777777" w:rsidR="00B6483B" w:rsidRDefault="00B6483B" w:rsidP="006E16EE">
            <w:pPr>
              <w:rPr>
                <w:rFonts w:eastAsia="Times New Roman"/>
              </w:rPr>
            </w:pPr>
          </w:p>
          <w:p w14:paraId="700DE613" w14:textId="77777777" w:rsidR="00B6483B" w:rsidRDefault="00B6483B" w:rsidP="006E16EE">
            <w:pPr>
              <w:rPr>
                <w:rFonts w:eastAsia="Times New Roman"/>
              </w:rPr>
            </w:pPr>
          </w:p>
          <w:p w14:paraId="1F30E60B" w14:textId="77777777" w:rsidR="00B6483B" w:rsidRDefault="00B6483B" w:rsidP="006E16EE">
            <w:pPr>
              <w:rPr>
                <w:rFonts w:eastAsia="Times New Roman"/>
              </w:rPr>
            </w:pPr>
          </w:p>
          <w:p w14:paraId="458C52CA" w14:textId="5346C582" w:rsidR="00B6483B" w:rsidRDefault="00B6483B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NS</w:t>
            </w:r>
          </w:p>
          <w:p w14:paraId="3F9A7DB4" w14:textId="77777777" w:rsidR="00B6483B" w:rsidRDefault="00B6483B" w:rsidP="006E16EE">
            <w:pPr>
              <w:rPr>
                <w:rFonts w:eastAsia="Times New Roman"/>
              </w:rPr>
            </w:pPr>
          </w:p>
          <w:p w14:paraId="646478F3" w14:textId="7961B34B" w:rsidR="00B6483B" w:rsidRDefault="00B6483B" w:rsidP="00F027A2">
            <w:pPr>
              <w:rPr>
                <w:rFonts w:eastAsia="Times New Roman"/>
              </w:rPr>
            </w:pPr>
            <w:r w:rsidRPr="00236D37">
              <w:rPr>
                <w:rFonts w:eastAsia="Times New Roman"/>
                <w:b/>
                <w:bCs/>
              </w:rPr>
              <w:t>JF</w:t>
            </w:r>
            <w:r>
              <w:rPr>
                <w:rFonts w:eastAsia="Times New Roman"/>
                <w:b/>
                <w:bCs/>
              </w:rPr>
              <w:sym w:font="Wingdings" w:char="F0FC"/>
            </w:r>
            <w:r>
              <w:rPr>
                <w:rFonts w:eastAsia="Times New Roman"/>
                <w:b/>
                <w:bCs/>
              </w:rPr>
              <w:t xml:space="preserve"> 16.5.2025</w:t>
            </w:r>
          </w:p>
        </w:tc>
      </w:tr>
      <w:tr w:rsidR="006E16EE" w14:paraId="3C226C1F" w14:textId="77777777" w:rsidTr="006E16EE">
        <w:tc>
          <w:tcPr>
            <w:tcW w:w="1153" w:type="dxa"/>
          </w:tcPr>
          <w:p w14:paraId="576EAFB1" w14:textId="77777777" w:rsidR="006E16EE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8198" w:type="dxa"/>
          </w:tcPr>
          <w:p w14:paraId="21467C43" w14:textId="77777777" w:rsidR="006E16EE" w:rsidRPr="0062381B" w:rsidRDefault="006E16EE" w:rsidP="006E16EE">
            <w:pPr>
              <w:rPr>
                <w:rFonts w:eastAsia="Times New Roman"/>
                <w:b/>
                <w:bCs/>
                <w:u w:val="single"/>
              </w:rPr>
            </w:pPr>
            <w:r w:rsidRPr="0062381B">
              <w:rPr>
                <w:rFonts w:eastAsia="Times New Roman"/>
                <w:b/>
                <w:bCs/>
                <w:u w:val="single"/>
              </w:rPr>
              <w:t>Update from Nick (including Marine Workshops &amp; Sidings)</w:t>
            </w:r>
          </w:p>
          <w:p w14:paraId="68C646D2" w14:textId="69B8C857" w:rsidR="00F069A9" w:rsidRPr="00F069A9" w:rsidRDefault="00F069A9" w:rsidP="006E16EE">
            <w:pPr>
              <w:rPr>
                <w:rFonts w:eastAsia="Times New Roman"/>
                <w:b/>
                <w:bCs/>
              </w:rPr>
            </w:pPr>
            <w:r w:rsidRPr="00F069A9">
              <w:rPr>
                <w:rFonts w:eastAsia="Times New Roman"/>
                <w:b/>
                <w:bCs/>
              </w:rPr>
              <w:t>Marine Workshops</w:t>
            </w:r>
          </w:p>
          <w:p w14:paraId="03A4A2F8" w14:textId="34284041" w:rsidR="0062381B" w:rsidRDefault="00A64C86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Brice Asbestos – New Pop Max exhibition on until early June (Thurs</w:t>
            </w:r>
            <w:r w:rsidR="00E87350">
              <w:rPr>
                <w:rFonts w:eastAsia="Times New Roman"/>
              </w:rPr>
              <w:t>days, Fridays, Saturdays)</w:t>
            </w:r>
            <w:r w:rsidR="00F027A2">
              <w:rPr>
                <w:rFonts w:eastAsia="Times New Roman"/>
              </w:rPr>
              <w:t>.</w:t>
            </w:r>
          </w:p>
          <w:p w14:paraId="691EF3E5" w14:textId="0735C8C5" w:rsidR="00E87350" w:rsidRDefault="00E87350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Struggle to get staff at the Marine Workshop reception on Sundays</w:t>
            </w:r>
            <w:r w:rsidR="00FA58DE">
              <w:rPr>
                <w:rFonts w:eastAsia="Times New Roman"/>
              </w:rPr>
              <w:t>. However, the Sussex Contemporary Exhibition will be open on Sundays</w:t>
            </w:r>
            <w:r w:rsidR="00F027A2">
              <w:rPr>
                <w:rFonts w:eastAsia="Times New Roman"/>
              </w:rPr>
              <w:t>.</w:t>
            </w:r>
          </w:p>
          <w:p w14:paraId="56F32F83" w14:textId="2152A7E2" w:rsidR="00FA58DE" w:rsidRDefault="00FA58DE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New Pop Max visitors</w:t>
            </w:r>
            <w:r w:rsidR="00F236B0">
              <w:rPr>
                <w:rFonts w:eastAsia="Times New Roman"/>
              </w:rPr>
              <w:t xml:space="preserve"> have been brilliant – 350 on Saturday and 500 on the opening day. It has been aimed at the young and families</w:t>
            </w:r>
            <w:r w:rsidR="00A21F01">
              <w:rPr>
                <w:rFonts w:eastAsia="Times New Roman"/>
              </w:rPr>
              <w:t>. Attendance low on Thursdays and Fridays.</w:t>
            </w:r>
          </w:p>
          <w:p w14:paraId="52D548AD" w14:textId="50A087C5" w:rsidR="00CD578B" w:rsidRDefault="00CD578B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want to have a monitor in the</w:t>
            </w:r>
            <w:r w:rsidR="0045011C">
              <w:rPr>
                <w:rFonts w:eastAsia="Times New Roman"/>
              </w:rPr>
              <w:t xml:space="preserve"> window to highlight what else is going on around the town. They will need to get permission from LDC to do this.</w:t>
            </w:r>
          </w:p>
          <w:p w14:paraId="30E59BD9" w14:textId="188CBA41" w:rsidR="00A21F01" w:rsidRDefault="00A21F01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HT – can we apply for funding to open </w:t>
            </w:r>
            <w:r w:rsidR="002E2D0F">
              <w:rPr>
                <w:rFonts w:eastAsia="Times New Roman"/>
              </w:rPr>
              <w:t>Sundays</w:t>
            </w:r>
            <w:r w:rsidR="005243D6">
              <w:rPr>
                <w:rFonts w:eastAsia="Times New Roman"/>
              </w:rPr>
              <w:t>?</w:t>
            </w:r>
            <w:r w:rsidR="00E3508D">
              <w:rPr>
                <w:rFonts w:eastAsia="Times New Roman"/>
              </w:rPr>
              <w:t xml:space="preserve"> Talent </w:t>
            </w:r>
            <w:r w:rsidR="005243D6">
              <w:rPr>
                <w:rFonts w:eastAsia="Times New Roman"/>
              </w:rPr>
              <w:t>Accelerator</w:t>
            </w:r>
            <w:r w:rsidR="00E3508D">
              <w:rPr>
                <w:rFonts w:eastAsia="Times New Roman"/>
              </w:rPr>
              <w:t xml:space="preserve"> can help – don’t need to have a supervisor if over 18</w:t>
            </w:r>
            <w:r w:rsidR="005243D6">
              <w:rPr>
                <w:rFonts w:eastAsia="Times New Roman"/>
              </w:rPr>
              <w:t>.</w:t>
            </w:r>
          </w:p>
          <w:p w14:paraId="275B9FB0" w14:textId="2473261B" w:rsidR="0062381B" w:rsidRPr="00F60AB0" w:rsidRDefault="0062381B" w:rsidP="006E16EE">
            <w:pPr>
              <w:rPr>
                <w:rFonts w:eastAsia="Times New Roman"/>
                <w:sz w:val="18"/>
                <w:szCs w:val="18"/>
              </w:rPr>
            </w:pPr>
          </w:p>
          <w:p w14:paraId="419FEBD4" w14:textId="409B203A" w:rsidR="00EC33D3" w:rsidRPr="003F4ABD" w:rsidRDefault="00EC33D3" w:rsidP="006E16EE">
            <w:pPr>
              <w:rPr>
                <w:rFonts w:eastAsia="Times New Roman"/>
                <w:b/>
                <w:bCs/>
              </w:rPr>
            </w:pPr>
            <w:r w:rsidRPr="003F4ABD">
              <w:rPr>
                <w:rFonts w:eastAsia="Times New Roman"/>
                <w:b/>
                <w:bCs/>
              </w:rPr>
              <w:t>Growth Fund Events</w:t>
            </w:r>
          </w:p>
          <w:p w14:paraId="46D0C876" w14:textId="03B1F2C8" w:rsidR="00EC33D3" w:rsidRDefault="00EC33D3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Culture</w:t>
            </w:r>
            <w:r w:rsidR="00EA3530">
              <w:rPr>
                <w:rFonts w:eastAsia="Times New Roman"/>
              </w:rPr>
              <w:t xml:space="preserve"> Connect Community</w:t>
            </w:r>
            <w:r>
              <w:rPr>
                <w:rFonts w:eastAsia="Times New Roman"/>
              </w:rPr>
              <w:t xml:space="preserve"> Event 7</w:t>
            </w:r>
            <w:r w:rsidRPr="00EC33D3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June </w:t>
            </w:r>
          </w:p>
          <w:p w14:paraId="2319AC6C" w14:textId="661411A3" w:rsidR="001934C1" w:rsidRDefault="001934C1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Culture Shift event 19</w:t>
            </w:r>
            <w:r w:rsidRPr="001934C1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July (Every Sort of People)</w:t>
            </w:r>
          </w:p>
          <w:p w14:paraId="4EFCACB1" w14:textId="77777777" w:rsidR="009C6A3C" w:rsidRPr="00F60AB0" w:rsidRDefault="009C6A3C" w:rsidP="006E16EE">
            <w:pPr>
              <w:rPr>
                <w:rFonts w:eastAsia="Times New Roman"/>
                <w:sz w:val="14"/>
                <w:szCs w:val="14"/>
              </w:rPr>
            </w:pPr>
          </w:p>
          <w:p w14:paraId="36608755" w14:textId="52F9CFCC" w:rsidR="009C6A3C" w:rsidRDefault="009C6A3C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There will be work</w:t>
            </w:r>
            <w:r w:rsidR="006912B5">
              <w:rPr>
                <w:rFonts w:eastAsia="Times New Roman"/>
              </w:rPr>
              <w:t xml:space="preserve"> developing the Marine Workshop </w:t>
            </w:r>
            <w:r w:rsidR="00815055">
              <w:rPr>
                <w:rFonts w:eastAsia="Times New Roman"/>
              </w:rPr>
              <w:t>and how to connect to the site more easily</w:t>
            </w:r>
            <w:r w:rsidR="00F069A9">
              <w:rPr>
                <w:rFonts w:eastAsia="Times New Roman"/>
              </w:rPr>
              <w:t>.</w:t>
            </w:r>
          </w:p>
          <w:p w14:paraId="70038B21" w14:textId="77777777" w:rsidR="00F069A9" w:rsidRPr="00F60AB0" w:rsidRDefault="00F069A9" w:rsidP="006E16EE">
            <w:pPr>
              <w:rPr>
                <w:rFonts w:eastAsia="Times New Roman"/>
                <w:sz w:val="16"/>
                <w:szCs w:val="16"/>
              </w:rPr>
            </w:pPr>
          </w:p>
          <w:p w14:paraId="68AD1FB9" w14:textId="54A6EA5A" w:rsidR="001D781C" w:rsidRPr="001D781C" w:rsidRDefault="00F069A9" w:rsidP="006E16EE">
            <w:pPr>
              <w:rPr>
                <w:rFonts w:eastAsia="Times New Roman"/>
                <w:b/>
                <w:bCs/>
              </w:rPr>
            </w:pPr>
            <w:r w:rsidRPr="001D781C">
              <w:rPr>
                <w:rFonts w:eastAsia="Times New Roman"/>
                <w:b/>
                <w:bCs/>
              </w:rPr>
              <w:t xml:space="preserve">The Sidings </w:t>
            </w:r>
          </w:p>
          <w:p w14:paraId="5DB5F019" w14:textId="19F4D781" w:rsidR="00F069A9" w:rsidRDefault="00F069A9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first event w</w:t>
            </w:r>
            <w:r w:rsidR="00B91AFE">
              <w:rPr>
                <w:rFonts w:eastAsia="Times New Roman"/>
              </w:rPr>
              <w:t>ill be Sussex Day on 21</w:t>
            </w:r>
            <w:r w:rsidR="00B91AFE" w:rsidRPr="00B91AFE">
              <w:rPr>
                <w:rFonts w:eastAsia="Times New Roman"/>
                <w:vertAlign w:val="superscript"/>
              </w:rPr>
              <w:t>st</w:t>
            </w:r>
            <w:r w:rsidR="00B91AFE">
              <w:rPr>
                <w:rFonts w:eastAsia="Times New Roman"/>
              </w:rPr>
              <w:t xml:space="preserve"> June (Newhaven Town Council)</w:t>
            </w:r>
            <w:r w:rsidR="0065457F">
              <w:rPr>
                <w:rFonts w:eastAsia="Times New Roman"/>
              </w:rPr>
              <w:t xml:space="preserve"> – contact Laurie Marsden</w:t>
            </w:r>
            <w:r w:rsidR="00902AD4">
              <w:rPr>
                <w:rFonts w:eastAsia="Times New Roman"/>
              </w:rPr>
              <w:t xml:space="preserve"> about stalls</w:t>
            </w:r>
            <w:r w:rsidR="00E73B31">
              <w:rPr>
                <w:rFonts w:eastAsia="Times New Roman"/>
              </w:rPr>
              <w:t>.</w:t>
            </w:r>
          </w:p>
          <w:p w14:paraId="44E186E6" w14:textId="77777777" w:rsidR="00E73B31" w:rsidRPr="00F60AB0" w:rsidRDefault="00E73B31" w:rsidP="006E16EE">
            <w:pPr>
              <w:rPr>
                <w:rFonts w:eastAsia="Times New Roman"/>
                <w:sz w:val="12"/>
                <w:szCs w:val="12"/>
              </w:rPr>
            </w:pPr>
          </w:p>
          <w:p w14:paraId="0A767AF2" w14:textId="17E6B76C" w:rsidR="00A020F4" w:rsidRPr="00A020F4" w:rsidRDefault="00523C39" w:rsidP="00A02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Free Form by Leap then Look</w:t>
            </w:r>
            <w:r w:rsidR="00A020F4">
              <w:rPr>
                <w:rFonts w:eastAsia="Times New Roman"/>
              </w:rPr>
              <w:t xml:space="preserve">. They </w:t>
            </w:r>
            <w:r w:rsidR="00A020F4" w:rsidRPr="00A020F4">
              <w:rPr>
                <w:rFonts w:eastAsia="Times New Roman"/>
              </w:rPr>
              <w:t>make unique and beautiful interactive installations designed to be played with and enjoyed by everyone.  Their work has been shown at Towner, the Baltic, Young V&amp;A, the National Gallery and lots of other great places.</w:t>
            </w:r>
          </w:p>
          <w:p w14:paraId="755C965C" w14:textId="1BC60CD3" w:rsidR="00A020F4" w:rsidRPr="00A020F4" w:rsidRDefault="00A020F4" w:rsidP="00A020F4">
            <w:pPr>
              <w:rPr>
                <w:rFonts w:eastAsia="Times New Roman"/>
              </w:rPr>
            </w:pPr>
            <w:r w:rsidRPr="00A020F4">
              <w:rPr>
                <w:rFonts w:eastAsia="Times New Roman"/>
              </w:rPr>
              <w:t xml:space="preserve"> They co-produced ‘Free Form’ with groups</w:t>
            </w:r>
            <w:r w:rsidR="003466AB">
              <w:rPr>
                <w:rFonts w:eastAsia="Times New Roman"/>
              </w:rPr>
              <w:t xml:space="preserve"> </w:t>
            </w:r>
            <w:r w:rsidRPr="00A020F4">
              <w:rPr>
                <w:rFonts w:eastAsia="Times New Roman"/>
              </w:rPr>
              <w:t xml:space="preserve">of home educated and LGBTQIA+ kids who </w:t>
            </w:r>
          </w:p>
          <w:p w14:paraId="3ABF1174" w14:textId="1BE4FCAD" w:rsidR="00523C39" w:rsidRDefault="00A020F4" w:rsidP="006E16EE">
            <w:pPr>
              <w:rPr>
                <w:rFonts w:eastAsia="Times New Roman"/>
              </w:rPr>
            </w:pPr>
            <w:r w:rsidRPr="00A020F4">
              <w:rPr>
                <w:rFonts w:eastAsia="Times New Roman"/>
              </w:rPr>
              <w:t>helped design the concepts in workshops at the SCDA youth club.</w:t>
            </w:r>
            <w:r w:rsidR="00005C25">
              <w:rPr>
                <w:rFonts w:eastAsia="Times New Roman"/>
              </w:rPr>
              <w:t xml:space="preserve"> The</w:t>
            </w:r>
            <w:r w:rsidR="00683A32">
              <w:rPr>
                <w:rFonts w:eastAsia="Times New Roman"/>
              </w:rPr>
              <w:t>y will be holding supervised play sessions a</w:t>
            </w:r>
            <w:r w:rsidR="00794C83">
              <w:rPr>
                <w:rFonts w:eastAsia="Times New Roman"/>
              </w:rPr>
              <w:t xml:space="preserve">t </w:t>
            </w:r>
            <w:r w:rsidR="00005C25">
              <w:rPr>
                <w:rFonts w:eastAsia="Times New Roman"/>
              </w:rPr>
              <w:t xml:space="preserve">the Sidings </w:t>
            </w:r>
            <w:r w:rsidR="00794C83">
              <w:rPr>
                <w:rFonts w:eastAsia="Times New Roman"/>
              </w:rPr>
              <w:t xml:space="preserve">weekends </w:t>
            </w:r>
            <w:r w:rsidR="00683A32">
              <w:rPr>
                <w:rFonts w:eastAsia="Times New Roman"/>
              </w:rPr>
              <w:t>during Au</w:t>
            </w:r>
            <w:r w:rsidR="00794C83">
              <w:rPr>
                <w:rFonts w:eastAsia="Times New Roman"/>
              </w:rPr>
              <w:t>gust and September.</w:t>
            </w:r>
          </w:p>
          <w:p w14:paraId="2D2D1886" w14:textId="77777777" w:rsidR="00794C83" w:rsidRPr="00F60AB0" w:rsidRDefault="00794C83" w:rsidP="006E16EE">
            <w:pPr>
              <w:rPr>
                <w:rFonts w:eastAsia="Times New Roman"/>
                <w:sz w:val="12"/>
                <w:szCs w:val="12"/>
              </w:rPr>
            </w:pPr>
          </w:p>
          <w:p w14:paraId="76BD5544" w14:textId="64A855A1" w:rsidR="0062381B" w:rsidRDefault="00523C39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Currently talking to Charlotte and Lizzie about the </w:t>
            </w:r>
            <w:proofErr w:type="spellStart"/>
            <w:r>
              <w:rPr>
                <w:rFonts w:eastAsia="Times New Roman"/>
              </w:rPr>
              <w:t>ArtWave</w:t>
            </w:r>
            <w:proofErr w:type="spellEnd"/>
            <w:r>
              <w:rPr>
                <w:rFonts w:eastAsia="Times New Roman"/>
              </w:rPr>
              <w:t xml:space="preserve"> Trail</w:t>
            </w:r>
            <w:r w:rsidR="00550907">
              <w:rPr>
                <w:rFonts w:eastAsia="Times New Roman"/>
              </w:rPr>
              <w:t>.</w:t>
            </w:r>
          </w:p>
          <w:p w14:paraId="4C570E90" w14:textId="77777777" w:rsidR="0062381B" w:rsidRDefault="0062381B" w:rsidP="006E16EE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42D68E6B" w14:textId="77777777" w:rsidR="006E16EE" w:rsidRDefault="006E16EE" w:rsidP="006E16EE">
            <w:pPr>
              <w:rPr>
                <w:rFonts w:eastAsia="Times New Roman"/>
              </w:rPr>
            </w:pPr>
          </w:p>
        </w:tc>
      </w:tr>
      <w:tr w:rsidR="006E16EE" w14:paraId="3F3CBF4B" w14:textId="77777777" w:rsidTr="006E16EE">
        <w:tc>
          <w:tcPr>
            <w:tcW w:w="1153" w:type="dxa"/>
          </w:tcPr>
          <w:p w14:paraId="0F9AC585" w14:textId="77777777" w:rsidR="006E16EE" w:rsidRPr="00820D42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198" w:type="dxa"/>
          </w:tcPr>
          <w:p w14:paraId="3016E59A" w14:textId="77777777" w:rsidR="006E16EE" w:rsidRPr="00EC1A6C" w:rsidRDefault="006E16EE" w:rsidP="006E16EE">
            <w:pPr>
              <w:rPr>
                <w:rFonts w:eastAsia="Times New Roman"/>
                <w:b/>
                <w:bCs/>
                <w:u w:val="single"/>
              </w:rPr>
            </w:pPr>
            <w:r w:rsidRPr="00EC1A6C">
              <w:rPr>
                <w:rFonts w:eastAsia="Times New Roman"/>
                <w:b/>
                <w:bCs/>
                <w:u w:val="single"/>
              </w:rPr>
              <w:t>Member’s plans</w:t>
            </w:r>
          </w:p>
          <w:p w14:paraId="315C3191" w14:textId="77777777" w:rsidR="00550907" w:rsidRDefault="00550907" w:rsidP="006E16EE">
            <w:pPr>
              <w:rPr>
                <w:rFonts w:eastAsia="Times New Roman"/>
              </w:rPr>
            </w:pPr>
          </w:p>
          <w:p w14:paraId="143ECFB4" w14:textId="77777777" w:rsidR="00F537A2" w:rsidRPr="00EC1A6C" w:rsidRDefault="00F537A2" w:rsidP="006E16EE">
            <w:pPr>
              <w:rPr>
                <w:rFonts w:eastAsia="Times New Roman"/>
                <w:b/>
                <w:bCs/>
              </w:rPr>
            </w:pPr>
            <w:r w:rsidRPr="00EC1A6C">
              <w:rPr>
                <w:rFonts w:eastAsia="Times New Roman"/>
                <w:b/>
                <w:bCs/>
              </w:rPr>
              <w:t>Sarah O’Kane (Art in Place Sussex)</w:t>
            </w:r>
          </w:p>
          <w:p w14:paraId="14AA1223" w14:textId="346C6815" w:rsidR="00F537A2" w:rsidRDefault="00F618AE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</w:t>
            </w:r>
            <w:r w:rsidR="00CB18CD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>n</w:t>
            </w:r>
            <w:r w:rsidR="00EC0FCA">
              <w:rPr>
                <w:rFonts w:eastAsia="Times New Roman"/>
              </w:rPr>
              <w:t xml:space="preserve"> Le Bas solo exhibition at the Star Brewery Lewes from the 7</w:t>
            </w:r>
            <w:r w:rsidR="00EC0FCA" w:rsidRPr="00EC0FCA">
              <w:rPr>
                <w:rFonts w:eastAsia="Times New Roman"/>
                <w:vertAlign w:val="superscript"/>
              </w:rPr>
              <w:t>th</w:t>
            </w:r>
            <w:r w:rsidR="00EC0FCA">
              <w:rPr>
                <w:rFonts w:eastAsia="Times New Roman"/>
              </w:rPr>
              <w:t xml:space="preserve"> – 15</w:t>
            </w:r>
            <w:r w:rsidR="00EC0FCA" w:rsidRPr="00EC0FCA">
              <w:rPr>
                <w:rFonts w:eastAsia="Times New Roman"/>
                <w:vertAlign w:val="superscript"/>
              </w:rPr>
              <w:t>th</w:t>
            </w:r>
            <w:r w:rsidR="00EC0FCA">
              <w:rPr>
                <w:rFonts w:eastAsia="Times New Roman"/>
              </w:rPr>
              <w:t xml:space="preserve"> June</w:t>
            </w:r>
            <w:r w:rsidR="00123C26">
              <w:rPr>
                <w:rFonts w:eastAsia="Times New Roman"/>
              </w:rPr>
              <w:t>.</w:t>
            </w:r>
          </w:p>
          <w:p w14:paraId="21A74FE9" w14:textId="725C03E3" w:rsidR="00123C26" w:rsidRDefault="00123C26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Hello Colour – </w:t>
            </w:r>
            <w:proofErr w:type="spellStart"/>
            <w:r>
              <w:rPr>
                <w:rFonts w:eastAsia="Times New Roman"/>
              </w:rPr>
              <w:t>Artwave</w:t>
            </w:r>
            <w:proofErr w:type="spellEnd"/>
            <w:r>
              <w:rPr>
                <w:rFonts w:eastAsia="Times New Roman"/>
              </w:rPr>
              <w:t xml:space="preserve"> with Jo Lamb in the pipeline</w:t>
            </w:r>
            <w:r w:rsidR="00355649">
              <w:rPr>
                <w:rFonts w:eastAsia="Times New Roman"/>
              </w:rPr>
              <w:t>.</w:t>
            </w:r>
          </w:p>
          <w:p w14:paraId="66E4535B" w14:textId="77777777" w:rsidR="00355649" w:rsidRDefault="00355649" w:rsidP="006E16EE">
            <w:pPr>
              <w:rPr>
                <w:rFonts w:eastAsia="Times New Roman"/>
              </w:rPr>
            </w:pPr>
          </w:p>
          <w:p w14:paraId="53DDF860" w14:textId="5DC5DD72" w:rsidR="00F537A2" w:rsidRPr="00EC1A6C" w:rsidRDefault="00355649" w:rsidP="006E16EE">
            <w:pPr>
              <w:rPr>
                <w:rFonts w:eastAsia="Times New Roman"/>
                <w:b/>
                <w:bCs/>
              </w:rPr>
            </w:pPr>
            <w:r w:rsidRPr="00EC1A6C">
              <w:rPr>
                <w:rFonts w:eastAsia="Times New Roman"/>
                <w:b/>
                <w:bCs/>
              </w:rPr>
              <w:t>Phil Rose (LYT Productions)</w:t>
            </w:r>
          </w:p>
          <w:p w14:paraId="118C7698" w14:textId="6328A857" w:rsidR="00355649" w:rsidRDefault="00996734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Bonfire Film</w:t>
            </w:r>
            <w:r w:rsidR="00C1707D">
              <w:rPr>
                <w:rFonts w:eastAsia="Times New Roman"/>
              </w:rPr>
              <w:t xml:space="preserve"> -</w:t>
            </w:r>
            <w:r>
              <w:rPr>
                <w:rFonts w:eastAsia="Times New Roman"/>
              </w:rPr>
              <w:t xml:space="preserve"> there is currently some </w:t>
            </w:r>
            <w:r w:rsidR="00656672">
              <w:rPr>
                <w:rFonts w:eastAsia="Times New Roman"/>
              </w:rPr>
              <w:t>animosity</w:t>
            </w:r>
            <w:r>
              <w:rPr>
                <w:rFonts w:eastAsia="Times New Roman"/>
              </w:rPr>
              <w:t xml:space="preserve"> about the film</w:t>
            </w:r>
            <w:r w:rsidR="00656672">
              <w:rPr>
                <w:rFonts w:eastAsia="Times New Roman"/>
              </w:rPr>
              <w:t xml:space="preserve"> (</w:t>
            </w:r>
            <w:r w:rsidR="00EC1A6C">
              <w:rPr>
                <w:rFonts w:eastAsia="Times New Roman"/>
              </w:rPr>
              <w:t>the ‘most hated thing in Lewes!’)</w:t>
            </w:r>
          </w:p>
          <w:p w14:paraId="7471F458" w14:textId="31AD5306" w:rsidR="00EC1A6C" w:rsidRDefault="00EC1A6C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 the process of reconnecting with the Fort for a 2026 project.</w:t>
            </w:r>
          </w:p>
          <w:p w14:paraId="3F496E2E" w14:textId="77777777" w:rsidR="00F537A2" w:rsidRDefault="00F537A2" w:rsidP="006E16EE">
            <w:pPr>
              <w:rPr>
                <w:rFonts w:eastAsia="Times New Roman"/>
              </w:rPr>
            </w:pPr>
          </w:p>
          <w:p w14:paraId="583FB851" w14:textId="3398B7F1" w:rsidR="00F537A2" w:rsidRPr="00E026D4" w:rsidRDefault="00017806" w:rsidP="006E16E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026D4">
              <w:rPr>
                <w:rFonts w:ascii="Calibri" w:eastAsia="Times New Roman" w:hAnsi="Calibri" w:cs="Calibri"/>
                <w:b/>
                <w:bCs/>
                <w:lang w:eastAsia="en-GB"/>
              </w:rPr>
              <w:t>Luke Reed-George (Culture Shift)</w:t>
            </w:r>
          </w:p>
          <w:p w14:paraId="12D9FDF7" w14:textId="2F60FFF5" w:rsidR="00E026D4" w:rsidRDefault="00282267" w:rsidP="006E16EE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They are working with SCDA Youth Centre</w:t>
            </w:r>
            <w:r w:rsidR="00DA60BD">
              <w:rPr>
                <w:rFonts w:ascii="Calibri" w:eastAsia="Times New Roman" w:hAnsi="Calibri" w:cs="Calibri"/>
                <w:lang w:eastAsia="en-GB"/>
              </w:rPr>
              <w:t xml:space="preserve"> on Youth Music. </w:t>
            </w:r>
            <w:r w:rsidR="008F0016">
              <w:rPr>
                <w:rFonts w:ascii="Calibri" w:eastAsia="Times New Roman" w:hAnsi="Calibri" w:cs="Calibri"/>
                <w:lang w:eastAsia="en-GB"/>
              </w:rPr>
              <w:t>With funding they have been able to provide more sessions on Wednesdays and Fridays</w:t>
            </w:r>
            <w:r w:rsidR="00E83E20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0C3012">
              <w:rPr>
                <w:rFonts w:ascii="Calibri" w:eastAsia="Times New Roman" w:hAnsi="Calibri" w:cs="Calibri"/>
                <w:lang w:eastAsia="en-GB"/>
              </w:rPr>
              <w:t>enabling</w:t>
            </w:r>
            <w:r w:rsidR="0012061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E83E20">
              <w:rPr>
                <w:rFonts w:ascii="Calibri" w:eastAsia="Times New Roman" w:hAnsi="Calibri" w:cs="Calibri"/>
                <w:lang w:eastAsia="en-GB"/>
              </w:rPr>
              <w:t>young people</w:t>
            </w:r>
            <w:r w:rsidR="00120614">
              <w:rPr>
                <w:rFonts w:ascii="Calibri" w:eastAsia="Times New Roman" w:hAnsi="Calibri" w:cs="Calibri"/>
                <w:lang w:eastAsia="en-GB"/>
              </w:rPr>
              <w:t xml:space="preserve"> to </w:t>
            </w:r>
            <w:r w:rsidR="00E83E20">
              <w:rPr>
                <w:rFonts w:ascii="Calibri" w:eastAsia="Times New Roman" w:hAnsi="Calibri" w:cs="Calibri"/>
                <w:lang w:eastAsia="en-GB"/>
              </w:rPr>
              <w:t>mak</w:t>
            </w:r>
            <w:r w:rsidR="00120614">
              <w:rPr>
                <w:rFonts w:ascii="Calibri" w:eastAsia="Times New Roman" w:hAnsi="Calibri" w:cs="Calibri"/>
                <w:lang w:eastAsia="en-GB"/>
              </w:rPr>
              <w:t xml:space="preserve">e and </w:t>
            </w:r>
            <w:r w:rsidR="009C17DE">
              <w:rPr>
                <w:rFonts w:ascii="Calibri" w:eastAsia="Times New Roman" w:hAnsi="Calibri" w:cs="Calibri"/>
                <w:lang w:eastAsia="en-GB"/>
              </w:rPr>
              <w:t>perform</w:t>
            </w:r>
            <w:r w:rsidR="00120614">
              <w:rPr>
                <w:rFonts w:ascii="Calibri" w:eastAsia="Times New Roman" w:hAnsi="Calibri" w:cs="Calibri"/>
                <w:lang w:eastAsia="en-GB"/>
              </w:rPr>
              <w:t xml:space="preserve"> music.</w:t>
            </w:r>
          </w:p>
          <w:p w14:paraId="251E6AB7" w14:textId="77777777" w:rsidR="00F537A2" w:rsidRDefault="00E026D4" w:rsidP="00E026D4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Also working with Brighton University on a research project May-July.</w:t>
            </w:r>
          </w:p>
          <w:p w14:paraId="1CD841CC" w14:textId="77777777" w:rsidR="00E026D4" w:rsidRDefault="00E026D4" w:rsidP="00E026D4">
            <w:pPr>
              <w:rPr>
                <w:rFonts w:eastAsia="Times New Roman"/>
              </w:rPr>
            </w:pPr>
          </w:p>
          <w:p w14:paraId="6AE5C2F8" w14:textId="0B75A679" w:rsidR="00247EB4" w:rsidRPr="00B93D27" w:rsidRDefault="00247EB4" w:rsidP="00E026D4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93D27"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>Xanthe Gresham (18 Hours)</w:t>
            </w:r>
          </w:p>
          <w:p w14:paraId="1928408D" w14:textId="3F04438A" w:rsidR="00247EB4" w:rsidRDefault="009A5AB9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Guesthouse Story-telling</w:t>
            </w:r>
            <w:r w:rsidR="00A868BF">
              <w:rPr>
                <w:rFonts w:eastAsia="Times New Roman"/>
              </w:rPr>
              <w:t xml:space="preserve"> </w:t>
            </w:r>
            <w:r w:rsidR="00747B9F">
              <w:rPr>
                <w:rFonts w:eastAsia="Times New Roman"/>
              </w:rPr>
              <w:t>second</w:t>
            </w:r>
            <w:r w:rsidR="00A868BF">
              <w:rPr>
                <w:rFonts w:eastAsia="Times New Roman"/>
              </w:rPr>
              <w:t xml:space="preserve"> Tuesday of the month at the Hillcrest</w:t>
            </w:r>
            <w:r w:rsidR="00747B9F">
              <w:rPr>
                <w:rFonts w:eastAsia="Times New Roman"/>
              </w:rPr>
              <w:t xml:space="preserve">. Also looking to do something for Bridgid’s Day, </w:t>
            </w:r>
            <w:proofErr w:type="spellStart"/>
            <w:r w:rsidR="00747B9F">
              <w:rPr>
                <w:rFonts w:eastAsia="Times New Roman"/>
              </w:rPr>
              <w:t>Lun</w:t>
            </w:r>
            <w:r w:rsidR="00DB541F">
              <w:rPr>
                <w:rFonts w:eastAsia="Times New Roman"/>
              </w:rPr>
              <w:t>a</w:t>
            </w:r>
            <w:r w:rsidR="00747B9F">
              <w:rPr>
                <w:rFonts w:eastAsia="Times New Roman"/>
              </w:rPr>
              <w:t>sa</w:t>
            </w:r>
            <w:proofErr w:type="spellEnd"/>
            <w:r w:rsidR="00747B9F">
              <w:rPr>
                <w:rFonts w:eastAsia="Times New Roman"/>
              </w:rPr>
              <w:t xml:space="preserve"> and Beltan</w:t>
            </w:r>
            <w:r w:rsidR="006517D5">
              <w:rPr>
                <w:rFonts w:eastAsia="Times New Roman"/>
              </w:rPr>
              <w:t>e</w:t>
            </w:r>
            <w:r w:rsidR="00B93D27">
              <w:rPr>
                <w:rFonts w:eastAsia="Times New Roman"/>
              </w:rPr>
              <w:t>.</w:t>
            </w:r>
          </w:p>
          <w:p w14:paraId="5AAC471C" w14:textId="77777777" w:rsidR="00DB0BCC" w:rsidRDefault="00DB0BCC" w:rsidP="00E026D4">
            <w:pPr>
              <w:rPr>
                <w:rFonts w:eastAsia="Times New Roman"/>
              </w:rPr>
            </w:pPr>
          </w:p>
          <w:p w14:paraId="5489EAAE" w14:textId="66F605CE" w:rsidR="00DB0BCC" w:rsidRPr="00453F6E" w:rsidRDefault="00DB0BCC" w:rsidP="00E026D4">
            <w:pPr>
              <w:rPr>
                <w:rFonts w:eastAsia="Times New Roman"/>
                <w:b/>
                <w:bCs/>
              </w:rPr>
            </w:pPr>
            <w:r w:rsidRPr="00453F6E">
              <w:rPr>
                <w:rFonts w:eastAsia="Times New Roman"/>
                <w:b/>
                <w:bCs/>
              </w:rPr>
              <w:t>Gill Reynolds (SCDA – Tackling Lon</w:t>
            </w:r>
            <w:r w:rsidR="00053509">
              <w:rPr>
                <w:rFonts w:eastAsia="Times New Roman"/>
                <w:b/>
                <w:bCs/>
              </w:rPr>
              <w:t>e</w:t>
            </w:r>
            <w:r w:rsidRPr="00453F6E">
              <w:rPr>
                <w:rFonts w:eastAsia="Times New Roman"/>
                <w:b/>
                <w:bCs/>
              </w:rPr>
              <w:t>liness)</w:t>
            </w:r>
          </w:p>
          <w:p w14:paraId="2B7972F4" w14:textId="68911EF2" w:rsidR="00422B84" w:rsidRDefault="003C363B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Webinar on why the arts are so good at reducing loneliness. They have bee</w:t>
            </w:r>
            <w:r w:rsidR="00A06E41">
              <w:rPr>
                <w:rFonts w:eastAsia="Times New Roman"/>
              </w:rPr>
              <w:t xml:space="preserve">n working with the creative health group. Small grants are </w:t>
            </w:r>
            <w:r w:rsidR="0064126C">
              <w:rPr>
                <w:rFonts w:eastAsia="Times New Roman"/>
              </w:rPr>
              <w:t>available specifically for arts programmes</w:t>
            </w:r>
            <w:r w:rsidR="00385967">
              <w:rPr>
                <w:rFonts w:eastAsia="Times New Roman"/>
              </w:rPr>
              <w:t xml:space="preserve">. If anyone is interested in the </w:t>
            </w:r>
            <w:r w:rsidR="00453F6E">
              <w:rPr>
                <w:rFonts w:eastAsia="Times New Roman"/>
              </w:rPr>
              <w:t>programme,</w:t>
            </w:r>
            <w:r w:rsidR="00385967">
              <w:rPr>
                <w:rFonts w:eastAsia="Times New Roman"/>
              </w:rPr>
              <w:t xml:space="preserve"> c</w:t>
            </w:r>
            <w:r w:rsidR="00F032F0">
              <w:rPr>
                <w:rFonts w:eastAsia="Times New Roman"/>
              </w:rPr>
              <w:t>ontact Gill or Vicki</w:t>
            </w:r>
            <w:r w:rsidR="00D17F9C">
              <w:rPr>
                <w:rFonts w:eastAsia="Times New Roman"/>
              </w:rPr>
              <w:t>.</w:t>
            </w:r>
          </w:p>
          <w:p w14:paraId="51EC4A92" w14:textId="77777777" w:rsidR="00D17F9C" w:rsidRDefault="00D17F9C" w:rsidP="00E026D4">
            <w:pPr>
              <w:rPr>
                <w:rFonts w:eastAsia="Times New Roman"/>
              </w:rPr>
            </w:pPr>
          </w:p>
          <w:p w14:paraId="1CBAD0F1" w14:textId="5013B718" w:rsidR="00D17F9C" w:rsidRPr="00453F6E" w:rsidRDefault="00D17F9C" w:rsidP="00E026D4">
            <w:pPr>
              <w:rPr>
                <w:rFonts w:eastAsia="Times New Roman"/>
                <w:b/>
                <w:bCs/>
              </w:rPr>
            </w:pPr>
            <w:r w:rsidRPr="00453F6E">
              <w:rPr>
                <w:rFonts w:eastAsia="Times New Roman"/>
                <w:b/>
                <w:bCs/>
              </w:rPr>
              <w:t>Mike Flood (Mike Flood Music)</w:t>
            </w:r>
          </w:p>
          <w:p w14:paraId="596943ED" w14:textId="781B930D" w:rsidR="00D17F9C" w:rsidRDefault="00D17F9C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Has been working on two projects</w:t>
            </w:r>
            <w:r w:rsidR="00B23D89">
              <w:rPr>
                <w:rFonts w:eastAsia="Times New Roman"/>
              </w:rPr>
              <w:t xml:space="preserve">. One with Press Play Films on their recordings </w:t>
            </w:r>
            <w:r w:rsidR="00EE3700">
              <w:rPr>
                <w:rFonts w:eastAsia="Times New Roman"/>
              </w:rPr>
              <w:t>for their Parker Pen Project, t</w:t>
            </w:r>
            <w:r w:rsidR="009A4C3C">
              <w:rPr>
                <w:rFonts w:eastAsia="Times New Roman"/>
              </w:rPr>
              <w:t>he other with Audio Ways. There will be an audio trail</w:t>
            </w:r>
            <w:r w:rsidR="002B2753">
              <w:rPr>
                <w:rFonts w:eastAsia="Times New Roman"/>
              </w:rPr>
              <w:t xml:space="preserve"> of 13-14 recordings</w:t>
            </w:r>
            <w:r w:rsidR="009A4C3C">
              <w:rPr>
                <w:rFonts w:eastAsia="Times New Roman"/>
              </w:rPr>
              <w:t xml:space="preserve"> around Newhaven.</w:t>
            </w:r>
            <w:r w:rsidR="00513E54">
              <w:rPr>
                <w:rFonts w:eastAsia="Times New Roman"/>
              </w:rPr>
              <w:t xml:space="preserve"> Mike has been involved in recording and </w:t>
            </w:r>
            <w:r w:rsidR="00D92508">
              <w:rPr>
                <w:rFonts w:eastAsia="Times New Roman"/>
              </w:rPr>
              <w:t>producing</w:t>
            </w:r>
            <w:r w:rsidR="002B2753">
              <w:rPr>
                <w:rFonts w:eastAsia="Times New Roman"/>
              </w:rPr>
              <w:t xml:space="preserve"> </w:t>
            </w:r>
            <w:r w:rsidR="0024226E">
              <w:rPr>
                <w:rFonts w:eastAsia="Times New Roman"/>
              </w:rPr>
              <w:t>the recordings.</w:t>
            </w:r>
          </w:p>
          <w:p w14:paraId="7A48126A" w14:textId="77777777" w:rsidR="0024226E" w:rsidRDefault="0024226E" w:rsidP="00E026D4">
            <w:pPr>
              <w:rPr>
                <w:rFonts w:eastAsia="Times New Roman"/>
              </w:rPr>
            </w:pPr>
          </w:p>
          <w:p w14:paraId="5926BF4B" w14:textId="15C16D7A" w:rsidR="00D64ADB" w:rsidRPr="00453F6E" w:rsidRDefault="00D64ADB" w:rsidP="00E026D4">
            <w:pPr>
              <w:rPr>
                <w:rFonts w:eastAsia="Times New Roman"/>
                <w:b/>
                <w:bCs/>
              </w:rPr>
            </w:pPr>
            <w:r w:rsidRPr="00453F6E">
              <w:rPr>
                <w:rFonts w:eastAsia="Times New Roman"/>
                <w:b/>
                <w:bCs/>
              </w:rPr>
              <w:t>Jenny Flood (Newhaven Historical Society)</w:t>
            </w:r>
          </w:p>
          <w:p w14:paraId="03919B2D" w14:textId="7ED5E9A9" w:rsidR="00D014C1" w:rsidRDefault="009E119C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museum has opened after </w:t>
            </w:r>
            <w:r w:rsidR="000E3734">
              <w:rPr>
                <w:rFonts w:eastAsia="Times New Roman"/>
              </w:rPr>
              <w:t xml:space="preserve">refurbishment during the winter. </w:t>
            </w:r>
            <w:r w:rsidR="00453F6E">
              <w:rPr>
                <w:rFonts w:eastAsia="Times New Roman"/>
              </w:rPr>
              <w:t xml:space="preserve">We now have better storytelling and more space for </w:t>
            </w:r>
            <w:r w:rsidR="000E3734">
              <w:rPr>
                <w:rFonts w:eastAsia="Times New Roman"/>
              </w:rPr>
              <w:t>exhibitions</w:t>
            </w:r>
            <w:r w:rsidR="00D657A2">
              <w:rPr>
                <w:rFonts w:eastAsia="Times New Roman"/>
              </w:rPr>
              <w:t xml:space="preserve"> and a new art display</w:t>
            </w:r>
            <w:r w:rsidR="00254445">
              <w:rPr>
                <w:rFonts w:eastAsia="Times New Roman"/>
              </w:rPr>
              <w:t xml:space="preserve"> system.</w:t>
            </w:r>
            <w:r w:rsidR="00794856">
              <w:rPr>
                <w:rFonts w:eastAsia="Times New Roman"/>
              </w:rPr>
              <w:t xml:space="preserve"> The museum is open Tuesdays, Wednesdays, Fridays and Saturdays.</w:t>
            </w:r>
          </w:p>
          <w:p w14:paraId="038E6992" w14:textId="280BE773" w:rsidR="00794856" w:rsidRDefault="00794856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Our next talk </w:t>
            </w:r>
            <w:r w:rsidR="001704FB">
              <w:rPr>
                <w:rFonts w:eastAsia="Times New Roman"/>
              </w:rPr>
              <w:t>at the Hillcrest Centre</w:t>
            </w:r>
            <w:r w:rsidR="00AB5A2C">
              <w:rPr>
                <w:rFonts w:eastAsia="Times New Roman"/>
              </w:rPr>
              <w:t>,</w:t>
            </w:r>
            <w:r w:rsidR="001704FB">
              <w:rPr>
                <w:rFonts w:eastAsia="Times New Roman"/>
              </w:rPr>
              <w:t xml:space="preserve"> on Tuesday 3</w:t>
            </w:r>
            <w:r w:rsidR="001704FB" w:rsidRPr="001704FB">
              <w:rPr>
                <w:rFonts w:eastAsia="Times New Roman"/>
                <w:vertAlign w:val="superscript"/>
              </w:rPr>
              <w:t>rd</w:t>
            </w:r>
            <w:r w:rsidR="001704FB">
              <w:rPr>
                <w:rFonts w:eastAsia="Times New Roman"/>
              </w:rPr>
              <w:t xml:space="preserve"> June at 7:30pm</w:t>
            </w:r>
            <w:r w:rsidR="00AB5A2C">
              <w:rPr>
                <w:rFonts w:eastAsia="Times New Roman"/>
              </w:rPr>
              <w:t>,</w:t>
            </w:r>
            <w:r w:rsidR="001704FB">
              <w:rPr>
                <w:rFonts w:eastAsia="Times New Roman"/>
              </w:rPr>
              <w:t xml:space="preserve"> </w:t>
            </w:r>
            <w:r w:rsidR="00751E3E">
              <w:rPr>
                <w:rFonts w:eastAsia="Times New Roman"/>
              </w:rPr>
              <w:t>is on Lewes Pubs.</w:t>
            </w:r>
            <w:r w:rsidR="001704FB">
              <w:rPr>
                <w:rFonts w:eastAsia="Times New Roman"/>
              </w:rPr>
              <w:t xml:space="preserve"> </w:t>
            </w:r>
          </w:p>
          <w:p w14:paraId="254CF005" w14:textId="77777777" w:rsidR="00D014C1" w:rsidRDefault="00D014C1" w:rsidP="00E026D4">
            <w:pPr>
              <w:rPr>
                <w:rFonts w:eastAsia="Times New Roman"/>
              </w:rPr>
            </w:pPr>
          </w:p>
          <w:p w14:paraId="5885C6FB" w14:textId="42AA5EBD" w:rsidR="00D014C1" w:rsidRPr="00F55ED0" w:rsidRDefault="00D014C1" w:rsidP="00D014C1">
            <w:pPr>
              <w:rPr>
                <w:rFonts w:eastAsia="Times New Roman"/>
                <w:b/>
                <w:bCs/>
              </w:rPr>
            </w:pPr>
            <w:r w:rsidRPr="00F55ED0">
              <w:rPr>
                <w:rFonts w:eastAsia="Times New Roman"/>
                <w:b/>
                <w:bCs/>
              </w:rPr>
              <w:t xml:space="preserve">Helen Turner (Newhaven Art </w:t>
            </w:r>
            <w:r w:rsidR="002102D0" w:rsidRPr="00F55ED0">
              <w:rPr>
                <w:rFonts w:eastAsia="Times New Roman"/>
                <w:b/>
                <w:bCs/>
              </w:rPr>
              <w:t>Projects</w:t>
            </w:r>
            <w:r w:rsidRPr="00F55ED0">
              <w:rPr>
                <w:rFonts w:eastAsia="Times New Roman"/>
                <w:b/>
                <w:bCs/>
              </w:rPr>
              <w:t>)</w:t>
            </w:r>
          </w:p>
          <w:p w14:paraId="15577DE7" w14:textId="00E76CBD" w:rsidR="00D014C1" w:rsidRDefault="002102D0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Their next exhibition at  Newhaven Art </w:t>
            </w:r>
            <w:r w:rsidR="007A4D12">
              <w:rPr>
                <w:rFonts w:eastAsia="Times New Roman"/>
              </w:rPr>
              <w:t>Space is Jeremy Moon &amp; Robert Moon. It opened on 8</w:t>
            </w:r>
            <w:r w:rsidR="007A4D12" w:rsidRPr="007A4D12">
              <w:rPr>
                <w:rFonts w:eastAsia="Times New Roman"/>
                <w:vertAlign w:val="superscript"/>
              </w:rPr>
              <w:t>th</w:t>
            </w:r>
            <w:r w:rsidR="007A4D12">
              <w:rPr>
                <w:rFonts w:eastAsia="Times New Roman"/>
              </w:rPr>
              <w:t xml:space="preserve"> May and is running for 5 weeks until 7</w:t>
            </w:r>
            <w:r w:rsidR="007A4D12" w:rsidRPr="007A4D12">
              <w:rPr>
                <w:rFonts w:eastAsia="Times New Roman"/>
                <w:vertAlign w:val="superscript"/>
              </w:rPr>
              <w:t>th</w:t>
            </w:r>
            <w:r w:rsidR="007A4D12">
              <w:rPr>
                <w:rFonts w:eastAsia="Times New Roman"/>
              </w:rPr>
              <w:t xml:space="preserve"> June</w:t>
            </w:r>
            <w:r w:rsidR="005A4CDA">
              <w:rPr>
                <w:rFonts w:eastAsia="Times New Roman"/>
              </w:rPr>
              <w:t>.</w:t>
            </w:r>
          </w:p>
          <w:p w14:paraId="70C4808A" w14:textId="5CDEB435" w:rsidR="005348CC" w:rsidRDefault="005348CC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have put in an ACE application to do an Open Call again</w:t>
            </w:r>
            <w:r w:rsidR="004E0F51">
              <w:rPr>
                <w:rFonts w:eastAsia="Times New Roman"/>
              </w:rPr>
              <w:t>. They want to invite curators in to modernise the space.</w:t>
            </w:r>
          </w:p>
          <w:p w14:paraId="7FDAD408" w14:textId="24FB6952" w:rsidR="00AB42A6" w:rsidRDefault="004E0F51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They want to run</w:t>
            </w:r>
            <w:r w:rsidR="00B6653C">
              <w:rPr>
                <w:rFonts w:eastAsia="Times New Roman"/>
              </w:rPr>
              <w:t xml:space="preserve"> another graduate show this </w:t>
            </w:r>
            <w:r w:rsidR="00AB42A6">
              <w:rPr>
                <w:rFonts w:eastAsia="Times New Roman"/>
              </w:rPr>
              <w:t>year,</w:t>
            </w:r>
            <w:r w:rsidR="00B6653C">
              <w:rPr>
                <w:rFonts w:eastAsia="Times New Roman"/>
              </w:rPr>
              <w:t xml:space="preserve"> but they don’t have enough money to pay people to invigilate.</w:t>
            </w:r>
            <w:r w:rsidR="00816C59">
              <w:rPr>
                <w:rFonts w:eastAsia="Times New Roman"/>
              </w:rPr>
              <w:t xml:space="preserve"> Suggested they could use Talent </w:t>
            </w:r>
            <w:r w:rsidR="00F55ED0">
              <w:rPr>
                <w:rFonts w:eastAsia="Times New Roman"/>
              </w:rPr>
              <w:t>Accelerator</w:t>
            </w:r>
            <w:r w:rsidR="00816C59">
              <w:rPr>
                <w:rFonts w:eastAsia="Times New Roman"/>
              </w:rPr>
              <w:t xml:space="preserve"> to employ</w:t>
            </w:r>
            <w:r w:rsidR="00AB42A6">
              <w:rPr>
                <w:rFonts w:eastAsia="Times New Roman"/>
              </w:rPr>
              <w:t xml:space="preserve"> two people to work together – they are paid by Talent </w:t>
            </w:r>
            <w:r w:rsidR="00AB5A2C">
              <w:rPr>
                <w:rFonts w:eastAsia="Times New Roman"/>
              </w:rPr>
              <w:t>Accelerator</w:t>
            </w:r>
            <w:r w:rsidR="00AB42A6">
              <w:rPr>
                <w:rFonts w:eastAsia="Times New Roman"/>
              </w:rPr>
              <w:t>.</w:t>
            </w:r>
          </w:p>
          <w:p w14:paraId="2C7C1AFE" w14:textId="7F3F4E89" w:rsidR="004E0F51" w:rsidRDefault="00AB42A6" w:rsidP="00E026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They’ve just become a CIC. </w:t>
            </w:r>
            <w:r w:rsidR="000B0963">
              <w:rPr>
                <w:rFonts w:eastAsia="Times New Roman"/>
              </w:rPr>
              <w:t>Johnny Denis helped them.</w:t>
            </w:r>
            <w:r w:rsidR="00816C59">
              <w:rPr>
                <w:rFonts w:eastAsia="Times New Roman"/>
              </w:rPr>
              <w:t xml:space="preserve"> </w:t>
            </w:r>
            <w:r w:rsidR="00B6653C">
              <w:rPr>
                <w:rFonts w:eastAsia="Times New Roman"/>
              </w:rPr>
              <w:t xml:space="preserve"> </w:t>
            </w:r>
          </w:p>
          <w:p w14:paraId="3F983424" w14:textId="14185C98" w:rsidR="00E026D4" w:rsidRPr="00310334" w:rsidRDefault="00E026D4" w:rsidP="00E026D4">
            <w:pPr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4D152517" w14:textId="77777777" w:rsidR="006E16EE" w:rsidRPr="00310334" w:rsidRDefault="006E16EE" w:rsidP="006E16EE">
            <w:pPr>
              <w:rPr>
                <w:rFonts w:eastAsia="Times New Roman"/>
              </w:rPr>
            </w:pPr>
          </w:p>
        </w:tc>
      </w:tr>
      <w:tr w:rsidR="006E16EE" w14:paraId="59E170D9" w14:textId="77777777" w:rsidTr="006E16EE">
        <w:tc>
          <w:tcPr>
            <w:tcW w:w="1153" w:type="dxa"/>
          </w:tcPr>
          <w:p w14:paraId="18837538" w14:textId="77777777" w:rsidR="006E16EE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198" w:type="dxa"/>
          </w:tcPr>
          <w:p w14:paraId="06349813" w14:textId="77777777" w:rsidR="006E16EE" w:rsidRDefault="006E16EE" w:rsidP="006E16EE">
            <w:pPr>
              <w:rPr>
                <w:rFonts w:eastAsia="Times New Roman"/>
              </w:rPr>
            </w:pPr>
            <w:r w:rsidRPr="00310334">
              <w:rPr>
                <w:rFonts w:eastAsia="Times New Roman"/>
              </w:rPr>
              <w:t>AOB</w:t>
            </w:r>
            <w:r>
              <w:rPr>
                <w:rFonts w:eastAsia="Times New Roman"/>
              </w:rPr>
              <w:t xml:space="preserve"> (previously notified)</w:t>
            </w:r>
          </w:p>
        </w:tc>
        <w:tc>
          <w:tcPr>
            <w:tcW w:w="1134" w:type="dxa"/>
          </w:tcPr>
          <w:p w14:paraId="2ABAC341" w14:textId="77777777" w:rsidR="006E16EE" w:rsidRPr="00310334" w:rsidRDefault="006E16EE" w:rsidP="006E16EE">
            <w:pPr>
              <w:rPr>
                <w:rFonts w:eastAsia="Times New Roman"/>
              </w:rPr>
            </w:pPr>
          </w:p>
        </w:tc>
      </w:tr>
      <w:tr w:rsidR="006E16EE" w14:paraId="716B1335" w14:textId="77777777" w:rsidTr="006E16EE">
        <w:tc>
          <w:tcPr>
            <w:tcW w:w="1153" w:type="dxa"/>
          </w:tcPr>
          <w:p w14:paraId="38B325AD" w14:textId="77777777" w:rsidR="006E16EE" w:rsidRDefault="006E16EE" w:rsidP="006E16EE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8198" w:type="dxa"/>
          </w:tcPr>
          <w:p w14:paraId="4BB92674" w14:textId="77777777" w:rsidR="006E16EE" w:rsidRPr="00310334" w:rsidRDefault="006E16EE" w:rsidP="006E16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 of Next Meeting: Tuesday 15</w:t>
            </w:r>
            <w:r w:rsidRPr="0051215D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July – Newhaven Fort at 5:30pm</w:t>
            </w:r>
          </w:p>
        </w:tc>
        <w:tc>
          <w:tcPr>
            <w:tcW w:w="1134" w:type="dxa"/>
          </w:tcPr>
          <w:p w14:paraId="19050A5B" w14:textId="77777777" w:rsidR="006E16EE" w:rsidRDefault="006E16EE" w:rsidP="006E16EE">
            <w:pPr>
              <w:rPr>
                <w:rFonts w:eastAsia="Times New Roman"/>
              </w:rPr>
            </w:pPr>
          </w:p>
        </w:tc>
      </w:tr>
    </w:tbl>
    <w:p w14:paraId="070C17CE" w14:textId="77777777" w:rsidR="006E16EE" w:rsidRDefault="006E16EE" w:rsidP="00BD5C34">
      <w:pPr>
        <w:spacing w:after="0"/>
        <w:rPr>
          <w:b/>
        </w:rPr>
      </w:pPr>
    </w:p>
    <w:sectPr w:rsidR="006E16EE" w:rsidSect="005976F7">
      <w:type w:val="continuous"/>
      <w:pgSz w:w="11906" w:h="16838"/>
      <w:pgMar w:top="851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67EB5"/>
    <w:multiLevelType w:val="hybridMultilevel"/>
    <w:tmpl w:val="E4505136"/>
    <w:lvl w:ilvl="0" w:tplc="16ECC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47C"/>
    <w:multiLevelType w:val="hybridMultilevel"/>
    <w:tmpl w:val="7F1A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4769C"/>
    <w:multiLevelType w:val="hybridMultilevel"/>
    <w:tmpl w:val="AB3A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92367">
    <w:abstractNumId w:val="2"/>
  </w:num>
  <w:num w:numId="2" w16cid:durableId="446318959">
    <w:abstractNumId w:val="1"/>
  </w:num>
  <w:num w:numId="3" w16cid:durableId="6862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4"/>
    <w:rsid w:val="00001C7C"/>
    <w:rsid w:val="00002270"/>
    <w:rsid w:val="00005C25"/>
    <w:rsid w:val="00011C27"/>
    <w:rsid w:val="00017806"/>
    <w:rsid w:val="00020696"/>
    <w:rsid w:val="00032F95"/>
    <w:rsid w:val="00035A7A"/>
    <w:rsid w:val="00046FBC"/>
    <w:rsid w:val="00050A75"/>
    <w:rsid w:val="000519A6"/>
    <w:rsid w:val="00053509"/>
    <w:rsid w:val="0005355F"/>
    <w:rsid w:val="00060835"/>
    <w:rsid w:val="000635A4"/>
    <w:rsid w:val="0006545C"/>
    <w:rsid w:val="00071451"/>
    <w:rsid w:val="0007341F"/>
    <w:rsid w:val="0007346B"/>
    <w:rsid w:val="00080396"/>
    <w:rsid w:val="00080550"/>
    <w:rsid w:val="00090E77"/>
    <w:rsid w:val="000919AF"/>
    <w:rsid w:val="00094D03"/>
    <w:rsid w:val="000A0B63"/>
    <w:rsid w:val="000A5C81"/>
    <w:rsid w:val="000B0963"/>
    <w:rsid w:val="000B138E"/>
    <w:rsid w:val="000B2C51"/>
    <w:rsid w:val="000B69D8"/>
    <w:rsid w:val="000C039B"/>
    <w:rsid w:val="000C1717"/>
    <w:rsid w:val="000C3012"/>
    <w:rsid w:val="000C438D"/>
    <w:rsid w:val="000D4E75"/>
    <w:rsid w:val="000D70F1"/>
    <w:rsid w:val="000D72FB"/>
    <w:rsid w:val="000D7869"/>
    <w:rsid w:val="000E3734"/>
    <w:rsid w:val="000F0339"/>
    <w:rsid w:val="0010053E"/>
    <w:rsid w:val="00103B21"/>
    <w:rsid w:val="00105E53"/>
    <w:rsid w:val="001117BA"/>
    <w:rsid w:val="00112D1E"/>
    <w:rsid w:val="00114842"/>
    <w:rsid w:val="00120614"/>
    <w:rsid w:val="00120A5A"/>
    <w:rsid w:val="0012162E"/>
    <w:rsid w:val="00123600"/>
    <w:rsid w:val="00123C26"/>
    <w:rsid w:val="00125C20"/>
    <w:rsid w:val="00126A69"/>
    <w:rsid w:val="00136F57"/>
    <w:rsid w:val="00137669"/>
    <w:rsid w:val="001408EB"/>
    <w:rsid w:val="00143063"/>
    <w:rsid w:val="00146100"/>
    <w:rsid w:val="001542EB"/>
    <w:rsid w:val="00156825"/>
    <w:rsid w:val="001704FB"/>
    <w:rsid w:val="001710C6"/>
    <w:rsid w:val="0018257B"/>
    <w:rsid w:val="0018481C"/>
    <w:rsid w:val="0018681F"/>
    <w:rsid w:val="001901C7"/>
    <w:rsid w:val="00191768"/>
    <w:rsid w:val="00192893"/>
    <w:rsid w:val="001934C1"/>
    <w:rsid w:val="001958D0"/>
    <w:rsid w:val="00195D1F"/>
    <w:rsid w:val="001A0CE0"/>
    <w:rsid w:val="001A2A6D"/>
    <w:rsid w:val="001A3BC8"/>
    <w:rsid w:val="001B460C"/>
    <w:rsid w:val="001B6A2C"/>
    <w:rsid w:val="001D2CB3"/>
    <w:rsid w:val="001D36D7"/>
    <w:rsid w:val="001D5427"/>
    <w:rsid w:val="001D6C18"/>
    <w:rsid w:val="001D781C"/>
    <w:rsid w:val="001E2A66"/>
    <w:rsid w:val="001E3135"/>
    <w:rsid w:val="001E3384"/>
    <w:rsid w:val="001E33D2"/>
    <w:rsid w:val="001E4063"/>
    <w:rsid w:val="001E4B40"/>
    <w:rsid w:val="001F36D1"/>
    <w:rsid w:val="001F389E"/>
    <w:rsid w:val="001F3B52"/>
    <w:rsid w:val="00205101"/>
    <w:rsid w:val="002102D0"/>
    <w:rsid w:val="0021608D"/>
    <w:rsid w:val="00220E7F"/>
    <w:rsid w:val="0022300C"/>
    <w:rsid w:val="0022529F"/>
    <w:rsid w:val="00226387"/>
    <w:rsid w:val="00233F07"/>
    <w:rsid w:val="0023696A"/>
    <w:rsid w:val="00236D37"/>
    <w:rsid w:val="00240DCD"/>
    <w:rsid w:val="0024226E"/>
    <w:rsid w:val="00246736"/>
    <w:rsid w:val="00247EB4"/>
    <w:rsid w:val="00250FAA"/>
    <w:rsid w:val="00252C72"/>
    <w:rsid w:val="00253219"/>
    <w:rsid w:val="00254445"/>
    <w:rsid w:val="002557D1"/>
    <w:rsid w:val="00260A7B"/>
    <w:rsid w:val="00263BE8"/>
    <w:rsid w:val="00263ED7"/>
    <w:rsid w:val="00272271"/>
    <w:rsid w:val="002727FF"/>
    <w:rsid w:val="002729EC"/>
    <w:rsid w:val="00276880"/>
    <w:rsid w:val="002769FE"/>
    <w:rsid w:val="00282267"/>
    <w:rsid w:val="002844F9"/>
    <w:rsid w:val="002902F9"/>
    <w:rsid w:val="00291AEB"/>
    <w:rsid w:val="00296F11"/>
    <w:rsid w:val="002A24D5"/>
    <w:rsid w:val="002B0830"/>
    <w:rsid w:val="002B2399"/>
    <w:rsid w:val="002B2753"/>
    <w:rsid w:val="002B33F9"/>
    <w:rsid w:val="002B42E9"/>
    <w:rsid w:val="002B4D2D"/>
    <w:rsid w:val="002C0020"/>
    <w:rsid w:val="002C04F1"/>
    <w:rsid w:val="002C06B9"/>
    <w:rsid w:val="002C12EE"/>
    <w:rsid w:val="002C279C"/>
    <w:rsid w:val="002C4E6F"/>
    <w:rsid w:val="002D2157"/>
    <w:rsid w:val="002D77B7"/>
    <w:rsid w:val="002E2D0F"/>
    <w:rsid w:val="002F33BE"/>
    <w:rsid w:val="003000DA"/>
    <w:rsid w:val="00307D13"/>
    <w:rsid w:val="00310334"/>
    <w:rsid w:val="00311D69"/>
    <w:rsid w:val="00312F87"/>
    <w:rsid w:val="00322255"/>
    <w:rsid w:val="00322479"/>
    <w:rsid w:val="0032336E"/>
    <w:rsid w:val="00326DEF"/>
    <w:rsid w:val="0033192F"/>
    <w:rsid w:val="003320B3"/>
    <w:rsid w:val="00335270"/>
    <w:rsid w:val="00335A82"/>
    <w:rsid w:val="003464DC"/>
    <w:rsid w:val="003466AB"/>
    <w:rsid w:val="0035443C"/>
    <w:rsid w:val="00355434"/>
    <w:rsid w:val="00355649"/>
    <w:rsid w:val="003577DC"/>
    <w:rsid w:val="0035797C"/>
    <w:rsid w:val="0036236E"/>
    <w:rsid w:val="00365B64"/>
    <w:rsid w:val="00370E34"/>
    <w:rsid w:val="00373033"/>
    <w:rsid w:val="0037430E"/>
    <w:rsid w:val="00382EF5"/>
    <w:rsid w:val="00385310"/>
    <w:rsid w:val="00385967"/>
    <w:rsid w:val="00392BF3"/>
    <w:rsid w:val="003A14A7"/>
    <w:rsid w:val="003A3FAB"/>
    <w:rsid w:val="003A5B4E"/>
    <w:rsid w:val="003B4526"/>
    <w:rsid w:val="003B5AA6"/>
    <w:rsid w:val="003B6E56"/>
    <w:rsid w:val="003C363B"/>
    <w:rsid w:val="003C3ACE"/>
    <w:rsid w:val="003D4B1F"/>
    <w:rsid w:val="003D77B4"/>
    <w:rsid w:val="003E500E"/>
    <w:rsid w:val="003E6A51"/>
    <w:rsid w:val="003E7A8E"/>
    <w:rsid w:val="003F34D0"/>
    <w:rsid w:val="003F3F92"/>
    <w:rsid w:val="003F4ABD"/>
    <w:rsid w:val="003F5910"/>
    <w:rsid w:val="0040241A"/>
    <w:rsid w:val="00404E6C"/>
    <w:rsid w:val="00405133"/>
    <w:rsid w:val="004066DD"/>
    <w:rsid w:val="00410277"/>
    <w:rsid w:val="00414D4B"/>
    <w:rsid w:val="00422366"/>
    <w:rsid w:val="0042283C"/>
    <w:rsid w:val="00422B84"/>
    <w:rsid w:val="004251B7"/>
    <w:rsid w:val="004340CA"/>
    <w:rsid w:val="004342C2"/>
    <w:rsid w:val="004344B8"/>
    <w:rsid w:val="004417E6"/>
    <w:rsid w:val="004466FA"/>
    <w:rsid w:val="0045011C"/>
    <w:rsid w:val="00453F6E"/>
    <w:rsid w:val="00456832"/>
    <w:rsid w:val="004603BF"/>
    <w:rsid w:val="00462BD7"/>
    <w:rsid w:val="00464425"/>
    <w:rsid w:val="004656E6"/>
    <w:rsid w:val="00475729"/>
    <w:rsid w:val="00481C56"/>
    <w:rsid w:val="004821B0"/>
    <w:rsid w:val="0049117C"/>
    <w:rsid w:val="004929B8"/>
    <w:rsid w:val="0049547F"/>
    <w:rsid w:val="004A5D91"/>
    <w:rsid w:val="004A6043"/>
    <w:rsid w:val="004A6D15"/>
    <w:rsid w:val="004D2D56"/>
    <w:rsid w:val="004D7240"/>
    <w:rsid w:val="004E0F51"/>
    <w:rsid w:val="004E1400"/>
    <w:rsid w:val="004F012C"/>
    <w:rsid w:val="004F2753"/>
    <w:rsid w:val="004F4AF9"/>
    <w:rsid w:val="004F5AFB"/>
    <w:rsid w:val="004F7674"/>
    <w:rsid w:val="0050215A"/>
    <w:rsid w:val="00504502"/>
    <w:rsid w:val="005052A7"/>
    <w:rsid w:val="00505664"/>
    <w:rsid w:val="00507044"/>
    <w:rsid w:val="00507AC8"/>
    <w:rsid w:val="00512D5B"/>
    <w:rsid w:val="00513E54"/>
    <w:rsid w:val="00521EA5"/>
    <w:rsid w:val="00523C39"/>
    <w:rsid w:val="005243D6"/>
    <w:rsid w:val="00525A73"/>
    <w:rsid w:val="00530073"/>
    <w:rsid w:val="005323E2"/>
    <w:rsid w:val="005348CC"/>
    <w:rsid w:val="0054116F"/>
    <w:rsid w:val="005415A7"/>
    <w:rsid w:val="00542A1A"/>
    <w:rsid w:val="0054348C"/>
    <w:rsid w:val="005456E1"/>
    <w:rsid w:val="00546CF4"/>
    <w:rsid w:val="00550907"/>
    <w:rsid w:val="00550FA7"/>
    <w:rsid w:val="00551E46"/>
    <w:rsid w:val="0055367C"/>
    <w:rsid w:val="005672B8"/>
    <w:rsid w:val="00567DDC"/>
    <w:rsid w:val="005830FD"/>
    <w:rsid w:val="005907D9"/>
    <w:rsid w:val="005919E6"/>
    <w:rsid w:val="005941EC"/>
    <w:rsid w:val="005976F7"/>
    <w:rsid w:val="00597C33"/>
    <w:rsid w:val="005A01F9"/>
    <w:rsid w:val="005A305B"/>
    <w:rsid w:val="005A4CDA"/>
    <w:rsid w:val="005A63F7"/>
    <w:rsid w:val="005A7C95"/>
    <w:rsid w:val="005B2210"/>
    <w:rsid w:val="005B53DE"/>
    <w:rsid w:val="005B5426"/>
    <w:rsid w:val="005C1589"/>
    <w:rsid w:val="005C4D4F"/>
    <w:rsid w:val="005E0E95"/>
    <w:rsid w:val="005E334B"/>
    <w:rsid w:val="005E4351"/>
    <w:rsid w:val="005E59E5"/>
    <w:rsid w:val="005F6F46"/>
    <w:rsid w:val="005F7DE3"/>
    <w:rsid w:val="006052F9"/>
    <w:rsid w:val="006125B0"/>
    <w:rsid w:val="00612D8E"/>
    <w:rsid w:val="00620256"/>
    <w:rsid w:val="00620DDF"/>
    <w:rsid w:val="00622E05"/>
    <w:rsid w:val="0062381B"/>
    <w:rsid w:val="0062528E"/>
    <w:rsid w:val="00630D32"/>
    <w:rsid w:val="00635912"/>
    <w:rsid w:val="0064126C"/>
    <w:rsid w:val="00642761"/>
    <w:rsid w:val="00642A0C"/>
    <w:rsid w:val="006443DD"/>
    <w:rsid w:val="00644634"/>
    <w:rsid w:val="006447DC"/>
    <w:rsid w:val="006449A0"/>
    <w:rsid w:val="006505F0"/>
    <w:rsid w:val="006517D5"/>
    <w:rsid w:val="00654312"/>
    <w:rsid w:val="0065457F"/>
    <w:rsid w:val="006549D0"/>
    <w:rsid w:val="0065543C"/>
    <w:rsid w:val="00656672"/>
    <w:rsid w:val="00660B50"/>
    <w:rsid w:val="00662CE4"/>
    <w:rsid w:val="00667348"/>
    <w:rsid w:val="006712A0"/>
    <w:rsid w:val="00672441"/>
    <w:rsid w:val="006769A1"/>
    <w:rsid w:val="00677FB3"/>
    <w:rsid w:val="0068061D"/>
    <w:rsid w:val="00683A32"/>
    <w:rsid w:val="006870A3"/>
    <w:rsid w:val="006912B5"/>
    <w:rsid w:val="006B1C21"/>
    <w:rsid w:val="006B517C"/>
    <w:rsid w:val="006B5E05"/>
    <w:rsid w:val="006B788A"/>
    <w:rsid w:val="006C7C6C"/>
    <w:rsid w:val="006D5D9C"/>
    <w:rsid w:val="006E16EE"/>
    <w:rsid w:val="006F2E57"/>
    <w:rsid w:val="006F524C"/>
    <w:rsid w:val="006F66DA"/>
    <w:rsid w:val="006F7F44"/>
    <w:rsid w:val="00701211"/>
    <w:rsid w:val="0070286F"/>
    <w:rsid w:val="007056BF"/>
    <w:rsid w:val="00714676"/>
    <w:rsid w:val="00716EB2"/>
    <w:rsid w:val="0072197B"/>
    <w:rsid w:val="00721EBD"/>
    <w:rsid w:val="007248A6"/>
    <w:rsid w:val="0073165C"/>
    <w:rsid w:val="007339F1"/>
    <w:rsid w:val="007351C1"/>
    <w:rsid w:val="00735843"/>
    <w:rsid w:val="0074147F"/>
    <w:rsid w:val="00743DFF"/>
    <w:rsid w:val="00744B6A"/>
    <w:rsid w:val="007462EC"/>
    <w:rsid w:val="00747B9F"/>
    <w:rsid w:val="00751E3E"/>
    <w:rsid w:val="00752363"/>
    <w:rsid w:val="0075505C"/>
    <w:rsid w:val="00756CBF"/>
    <w:rsid w:val="00756F92"/>
    <w:rsid w:val="00761F5C"/>
    <w:rsid w:val="00765702"/>
    <w:rsid w:val="007704BC"/>
    <w:rsid w:val="00773194"/>
    <w:rsid w:val="00774B73"/>
    <w:rsid w:val="00790780"/>
    <w:rsid w:val="0079079E"/>
    <w:rsid w:val="00793131"/>
    <w:rsid w:val="00794856"/>
    <w:rsid w:val="00794C83"/>
    <w:rsid w:val="00797FE6"/>
    <w:rsid w:val="007A1A49"/>
    <w:rsid w:val="007A32C9"/>
    <w:rsid w:val="007A39B9"/>
    <w:rsid w:val="007A46D2"/>
    <w:rsid w:val="007A4D12"/>
    <w:rsid w:val="007B282C"/>
    <w:rsid w:val="007B5B23"/>
    <w:rsid w:val="007B78D1"/>
    <w:rsid w:val="007C202F"/>
    <w:rsid w:val="007C2C66"/>
    <w:rsid w:val="007C2E64"/>
    <w:rsid w:val="007C4BD7"/>
    <w:rsid w:val="007C4DF5"/>
    <w:rsid w:val="007D013B"/>
    <w:rsid w:val="007D0B9B"/>
    <w:rsid w:val="007D0BC4"/>
    <w:rsid w:val="007D7E3C"/>
    <w:rsid w:val="007E0627"/>
    <w:rsid w:val="007F0710"/>
    <w:rsid w:val="007F314E"/>
    <w:rsid w:val="007F3780"/>
    <w:rsid w:val="007F5939"/>
    <w:rsid w:val="007F5A63"/>
    <w:rsid w:val="0080444E"/>
    <w:rsid w:val="0080631B"/>
    <w:rsid w:val="00806409"/>
    <w:rsid w:val="00815055"/>
    <w:rsid w:val="00815F91"/>
    <w:rsid w:val="00816C59"/>
    <w:rsid w:val="00820187"/>
    <w:rsid w:val="008275C9"/>
    <w:rsid w:val="00832AC1"/>
    <w:rsid w:val="00836312"/>
    <w:rsid w:val="00841CEA"/>
    <w:rsid w:val="00846BC0"/>
    <w:rsid w:val="0085180C"/>
    <w:rsid w:val="00855288"/>
    <w:rsid w:val="008600AA"/>
    <w:rsid w:val="00865953"/>
    <w:rsid w:val="00865DC2"/>
    <w:rsid w:val="008812AC"/>
    <w:rsid w:val="008878B5"/>
    <w:rsid w:val="008924F6"/>
    <w:rsid w:val="00894AFA"/>
    <w:rsid w:val="00897958"/>
    <w:rsid w:val="00897F64"/>
    <w:rsid w:val="008A27C3"/>
    <w:rsid w:val="008A54CA"/>
    <w:rsid w:val="008A76FB"/>
    <w:rsid w:val="008B3A13"/>
    <w:rsid w:val="008B437E"/>
    <w:rsid w:val="008B50C2"/>
    <w:rsid w:val="008B529D"/>
    <w:rsid w:val="008C0F54"/>
    <w:rsid w:val="008C14A2"/>
    <w:rsid w:val="008D256E"/>
    <w:rsid w:val="008D4213"/>
    <w:rsid w:val="008F0016"/>
    <w:rsid w:val="00902070"/>
    <w:rsid w:val="00902AD4"/>
    <w:rsid w:val="0090678C"/>
    <w:rsid w:val="009070F7"/>
    <w:rsid w:val="0090741D"/>
    <w:rsid w:val="00907C49"/>
    <w:rsid w:val="00912051"/>
    <w:rsid w:val="0091346A"/>
    <w:rsid w:val="00914A47"/>
    <w:rsid w:val="00920967"/>
    <w:rsid w:val="00920EBB"/>
    <w:rsid w:val="00922754"/>
    <w:rsid w:val="00923DD4"/>
    <w:rsid w:val="009254F8"/>
    <w:rsid w:val="00925A26"/>
    <w:rsid w:val="00925D02"/>
    <w:rsid w:val="009272BD"/>
    <w:rsid w:val="00934357"/>
    <w:rsid w:val="00935343"/>
    <w:rsid w:val="009403E4"/>
    <w:rsid w:val="009515E9"/>
    <w:rsid w:val="00955F7F"/>
    <w:rsid w:val="00956D47"/>
    <w:rsid w:val="00961679"/>
    <w:rsid w:val="00965F72"/>
    <w:rsid w:val="00983567"/>
    <w:rsid w:val="009860BE"/>
    <w:rsid w:val="00986DF4"/>
    <w:rsid w:val="009917F4"/>
    <w:rsid w:val="00995638"/>
    <w:rsid w:val="00996734"/>
    <w:rsid w:val="00996B6D"/>
    <w:rsid w:val="009A0BD6"/>
    <w:rsid w:val="009A0DCF"/>
    <w:rsid w:val="009A42CF"/>
    <w:rsid w:val="009A4C3C"/>
    <w:rsid w:val="009A5069"/>
    <w:rsid w:val="009A5AB9"/>
    <w:rsid w:val="009B2B5A"/>
    <w:rsid w:val="009B3DEB"/>
    <w:rsid w:val="009B51D6"/>
    <w:rsid w:val="009C17DE"/>
    <w:rsid w:val="009C6A3C"/>
    <w:rsid w:val="009C798C"/>
    <w:rsid w:val="009D16E3"/>
    <w:rsid w:val="009D402B"/>
    <w:rsid w:val="009E119C"/>
    <w:rsid w:val="009E29C8"/>
    <w:rsid w:val="009E7952"/>
    <w:rsid w:val="009F5CA3"/>
    <w:rsid w:val="00A00477"/>
    <w:rsid w:val="00A020F4"/>
    <w:rsid w:val="00A06D93"/>
    <w:rsid w:val="00A06E41"/>
    <w:rsid w:val="00A13073"/>
    <w:rsid w:val="00A21F01"/>
    <w:rsid w:val="00A23331"/>
    <w:rsid w:val="00A30971"/>
    <w:rsid w:val="00A30AA9"/>
    <w:rsid w:val="00A4039F"/>
    <w:rsid w:val="00A40E46"/>
    <w:rsid w:val="00A457A6"/>
    <w:rsid w:val="00A472D0"/>
    <w:rsid w:val="00A52EDC"/>
    <w:rsid w:val="00A575D5"/>
    <w:rsid w:val="00A60BB2"/>
    <w:rsid w:val="00A64C86"/>
    <w:rsid w:val="00A669EE"/>
    <w:rsid w:val="00A70D91"/>
    <w:rsid w:val="00A76AB7"/>
    <w:rsid w:val="00A800C3"/>
    <w:rsid w:val="00A856CF"/>
    <w:rsid w:val="00A85B03"/>
    <w:rsid w:val="00A868BF"/>
    <w:rsid w:val="00AA2E04"/>
    <w:rsid w:val="00AA6792"/>
    <w:rsid w:val="00AA7B2A"/>
    <w:rsid w:val="00AB2B11"/>
    <w:rsid w:val="00AB42A6"/>
    <w:rsid w:val="00AB5A2C"/>
    <w:rsid w:val="00AC231E"/>
    <w:rsid w:val="00AC576D"/>
    <w:rsid w:val="00AC7314"/>
    <w:rsid w:val="00AD42C6"/>
    <w:rsid w:val="00AF0C60"/>
    <w:rsid w:val="00AF25BE"/>
    <w:rsid w:val="00AF2DD0"/>
    <w:rsid w:val="00AF5B9A"/>
    <w:rsid w:val="00AF7D70"/>
    <w:rsid w:val="00B04815"/>
    <w:rsid w:val="00B05DA9"/>
    <w:rsid w:val="00B1522B"/>
    <w:rsid w:val="00B21AB1"/>
    <w:rsid w:val="00B23D89"/>
    <w:rsid w:val="00B2657A"/>
    <w:rsid w:val="00B26A5C"/>
    <w:rsid w:val="00B31384"/>
    <w:rsid w:val="00B3252B"/>
    <w:rsid w:val="00B32A0A"/>
    <w:rsid w:val="00B5161F"/>
    <w:rsid w:val="00B53FC6"/>
    <w:rsid w:val="00B54074"/>
    <w:rsid w:val="00B54DCB"/>
    <w:rsid w:val="00B5527B"/>
    <w:rsid w:val="00B569C8"/>
    <w:rsid w:val="00B56AFA"/>
    <w:rsid w:val="00B6025A"/>
    <w:rsid w:val="00B63A2F"/>
    <w:rsid w:val="00B6483B"/>
    <w:rsid w:val="00B64EB3"/>
    <w:rsid w:val="00B66397"/>
    <w:rsid w:val="00B6653C"/>
    <w:rsid w:val="00B70D0C"/>
    <w:rsid w:val="00B73D67"/>
    <w:rsid w:val="00B73DBA"/>
    <w:rsid w:val="00B76537"/>
    <w:rsid w:val="00B80B11"/>
    <w:rsid w:val="00B85E84"/>
    <w:rsid w:val="00B86C7A"/>
    <w:rsid w:val="00B87766"/>
    <w:rsid w:val="00B91AFE"/>
    <w:rsid w:val="00B93D27"/>
    <w:rsid w:val="00B9797F"/>
    <w:rsid w:val="00B97FF9"/>
    <w:rsid w:val="00BA2BC7"/>
    <w:rsid w:val="00BA4F48"/>
    <w:rsid w:val="00BA5CF1"/>
    <w:rsid w:val="00BA7692"/>
    <w:rsid w:val="00BB09CB"/>
    <w:rsid w:val="00BB4638"/>
    <w:rsid w:val="00BB5EED"/>
    <w:rsid w:val="00BC481E"/>
    <w:rsid w:val="00BD26CD"/>
    <w:rsid w:val="00BD5C34"/>
    <w:rsid w:val="00BD6E9D"/>
    <w:rsid w:val="00BE7E93"/>
    <w:rsid w:val="00BF2606"/>
    <w:rsid w:val="00BF2D64"/>
    <w:rsid w:val="00BF6AEA"/>
    <w:rsid w:val="00C02008"/>
    <w:rsid w:val="00C044F9"/>
    <w:rsid w:val="00C10B27"/>
    <w:rsid w:val="00C13FA1"/>
    <w:rsid w:val="00C1707D"/>
    <w:rsid w:val="00C27AD8"/>
    <w:rsid w:val="00C51077"/>
    <w:rsid w:val="00C520EE"/>
    <w:rsid w:val="00C55E91"/>
    <w:rsid w:val="00C61336"/>
    <w:rsid w:val="00C65EF3"/>
    <w:rsid w:val="00C71F99"/>
    <w:rsid w:val="00C72FE6"/>
    <w:rsid w:val="00C75D5E"/>
    <w:rsid w:val="00C80E7B"/>
    <w:rsid w:val="00C839E6"/>
    <w:rsid w:val="00C84C13"/>
    <w:rsid w:val="00C86E04"/>
    <w:rsid w:val="00C90A6E"/>
    <w:rsid w:val="00C947C9"/>
    <w:rsid w:val="00C961AA"/>
    <w:rsid w:val="00CA1364"/>
    <w:rsid w:val="00CA326A"/>
    <w:rsid w:val="00CA4001"/>
    <w:rsid w:val="00CB02D3"/>
    <w:rsid w:val="00CB102C"/>
    <w:rsid w:val="00CB18CD"/>
    <w:rsid w:val="00CB1D81"/>
    <w:rsid w:val="00CB3C6C"/>
    <w:rsid w:val="00CB56B2"/>
    <w:rsid w:val="00CC7863"/>
    <w:rsid w:val="00CC7B3E"/>
    <w:rsid w:val="00CD3376"/>
    <w:rsid w:val="00CD453D"/>
    <w:rsid w:val="00CD578B"/>
    <w:rsid w:val="00CE52F5"/>
    <w:rsid w:val="00CE58ED"/>
    <w:rsid w:val="00CE6AD2"/>
    <w:rsid w:val="00D014C1"/>
    <w:rsid w:val="00D06A6B"/>
    <w:rsid w:val="00D07113"/>
    <w:rsid w:val="00D076A5"/>
    <w:rsid w:val="00D07D5B"/>
    <w:rsid w:val="00D16DEA"/>
    <w:rsid w:val="00D17F9C"/>
    <w:rsid w:val="00D30ED0"/>
    <w:rsid w:val="00D42BF9"/>
    <w:rsid w:val="00D43CCA"/>
    <w:rsid w:val="00D4762C"/>
    <w:rsid w:val="00D564D7"/>
    <w:rsid w:val="00D63D17"/>
    <w:rsid w:val="00D64ADB"/>
    <w:rsid w:val="00D657A2"/>
    <w:rsid w:val="00D67B81"/>
    <w:rsid w:val="00D74A8B"/>
    <w:rsid w:val="00D75715"/>
    <w:rsid w:val="00D802BA"/>
    <w:rsid w:val="00D80935"/>
    <w:rsid w:val="00D8137F"/>
    <w:rsid w:val="00D8184E"/>
    <w:rsid w:val="00D85365"/>
    <w:rsid w:val="00D92508"/>
    <w:rsid w:val="00D93223"/>
    <w:rsid w:val="00D95645"/>
    <w:rsid w:val="00DA227A"/>
    <w:rsid w:val="00DA60BD"/>
    <w:rsid w:val="00DA7521"/>
    <w:rsid w:val="00DB0BCC"/>
    <w:rsid w:val="00DB541F"/>
    <w:rsid w:val="00DB5C8B"/>
    <w:rsid w:val="00DC3BED"/>
    <w:rsid w:val="00DC70F1"/>
    <w:rsid w:val="00DD10DD"/>
    <w:rsid w:val="00DD1485"/>
    <w:rsid w:val="00DD3960"/>
    <w:rsid w:val="00DD5598"/>
    <w:rsid w:val="00DE2505"/>
    <w:rsid w:val="00DE27FD"/>
    <w:rsid w:val="00DE5FD2"/>
    <w:rsid w:val="00DE708B"/>
    <w:rsid w:val="00E001DC"/>
    <w:rsid w:val="00E026D4"/>
    <w:rsid w:val="00E02F39"/>
    <w:rsid w:val="00E15755"/>
    <w:rsid w:val="00E168B0"/>
    <w:rsid w:val="00E16910"/>
    <w:rsid w:val="00E1725C"/>
    <w:rsid w:val="00E22520"/>
    <w:rsid w:val="00E24E47"/>
    <w:rsid w:val="00E257A1"/>
    <w:rsid w:val="00E320A0"/>
    <w:rsid w:val="00E3508D"/>
    <w:rsid w:val="00E37346"/>
    <w:rsid w:val="00E4224A"/>
    <w:rsid w:val="00E466B7"/>
    <w:rsid w:val="00E545C5"/>
    <w:rsid w:val="00E57198"/>
    <w:rsid w:val="00E6382B"/>
    <w:rsid w:val="00E64A4E"/>
    <w:rsid w:val="00E64EE8"/>
    <w:rsid w:val="00E65302"/>
    <w:rsid w:val="00E70496"/>
    <w:rsid w:val="00E71390"/>
    <w:rsid w:val="00E73B31"/>
    <w:rsid w:val="00E81A36"/>
    <w:rsid w:val="00E81CC6"/>
    <w:rsid w:val="00E8235C"/>
    <w:rsid w:val="00E83E20"/>
    <w:rsid w:val="00E84F29"/>
    <w:rsid w:val="00E87350"/>
    <w:rsid w:val="00E91495"/>
    <w:rsid w:val="00E91AA4"/>
    <w:rsid w:val="00E93C8D"/>
    <w:rsid w:val="00E93F55"/>
    <w:rsid w:val="00EA161A"/>
    <w:rsid w:val="00EA3530"/>
    <w:rsid w:val="00EA4068"/>
    <w:rsid w:val="00EA5AD8"/>
    <w:rsid w:val="00EB370D"/>
    <w:rsid w:val="00EB429A"/>
    <w:rsid w:val="00EB5446"/>
    <w:rsid w:val="00EB6187"/>
    <w:rsid w:val="00EB6513"/>
    <w:rsid w:val="00EB7060"/>
    <w:rsid w:val="00EB723A"/>
    <w:rsid w:val="00EC0FCA"/>
    <w:rsid w:val="00EC1A6C"/>
    <w:rsid w:val="00EC33D3"/>
    <w:rsid w:val="00EC4CB2"/>
    <w:rsid w:val="00ED5563"/>
    <w:rsid w:val="00EE0E6F"/>
    <w:rsid w:val="00EE1100"/>
    <w:rsid w:val="00EE3700"/>
    <w:rsid w:val="00EF362D"/>
    <w:rsid w:val="00EF5D8D"/>
    <w:rsid w:val="00EF631D"/>
    <w:rsid w:val="00F027A2"/>
    <w:rsid w:val="00F032F0"/>
    <w:rsid w:val="00F06992"/>
    <w:rsid w:val="00F069A9"/>
    <w:rsid w:val="00F07455"/>
    <w:rsid w:val="00F13F34"/>
    <w:rsid w:val="00F17CF3"/>
    <w:rsid w:val="00F218B7"/>
    <w:rsid w:val="00F236B0"/>
    <w:rsid w:val="00F24F71"/>
    <w:rsid w:val="00F26513"/>
    <w:rsid w:val="00F26BAC"/>
    <w:rsid w:val="00F31997"/>
    <w:rsid w:val="00F36237"/>
    <w:rsid w:val="00F37719"/>
    <w:rsid w:val="00F40988"/>
    <w:rsid w:val="00F4141C"/>
    <w:rsid w:val="00F416C6"/>
    <w:rsid w:val="00F42CE3"/>
    <w:rsid w:val="00F43DCD"/>
    <w:rsid w:val="00F46A6C"/>
    <w:rsid w:val="00F50672"/>
    <w:rsid w:val="00F52BC3"/>
    <w:rsid w:val="00F537A2"/>
    <w:rsid w:val="00F55ED0"/>
    <w:rsid w:val="00F57520"/>
    <w:rsid w:val="00F60AB0"/>
    <w:rsid w:val="00F618AE"/>
    <w:rsid w:val="00F626E7"/>
    <w:rsid w:val="00F627A0"/>
    <w:rsid w:val="00F65DBA"/>
    <w:rsid w:val="00F7145A"/>
    <w:rsid w:val="00F71688"/>
    <w:rsid w:val="00F72FA1"/>
    <w:rsid w:val="00F775EF"/>
    <w:rsid w:val="00F81286"/>
    <w:rsid w:val="00F81C6A"/>
    <w:rsid w:val="00F8576D"/>
    <w:rsid w:val="00F87DFD"/>
    <w:rsid w:val="00FA58DE"/>
    <w:rsid w:val="00FA682D"/>
    <w:rsid w:val="00FA7DE0"/>
    <w:rsid w:val="00FB13C6"/>
    <w:rsid w:val="00FB4D12"/>
    <w:rsid w:val="00FB64EC"/>
    <w:rsid w:val="00FB6538"/>
    <w:rsid w:val="00FC38BB"/>
    <w:rsid w:val="00FC3A45"/>
    <w:rsid w:val="00FC5928"/>
    <w:rsid w:val="00FC7C38"/>
    <w:rsid w:val="00FD399E"/>
    <w:rsid w:val="00FD576E"/>
    <w:rsid w:val="00FE2727"/>
    <w:rsid w:val="00FE2FBF"/>
    <w:rsid w:val="00FE35DB"/>
    <w:rsid w:val="00FE44A1"/>
    <w:rsid w:val="00FE5389"/>
    <w:rsid w:val="00FF14CB"/>
    <w:rsid w:val="00FF2EC0"/>
    <w:rsid w:val="00FF3DFB"/>
    <w:rsid w:val="00FF402E"/>
    <w:rsid w:val="00FF4944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2FDA"/>
  <w15:docId w15:val="{514E41FE-557E-4664-BE74-F4BD08EA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4F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14446E3578499C4940E8DE583CB6" ma:contentTypeVersion="19" ma:contentTypeDescription="Create a new document." ma:contentTypeScope="" ma:versionID="8ebba4e7321e3dfb216040de8a76597d">
  <xsd:schema xmlns:xsd="http://www.w3.org/2001/XMLSchema" xmlns:xs="http://www.w3.org/2001/XMLSchema" xmlns:p="http://schemas.microsoft.com/office/2006/metadata/properties" xmlns:ns2="60aeeaa9-0b8e-41e8-a8e7-42c549315d26" xmlns:ns3="01bfd342-f706-40b6-9633-adf816e9fd06" targetNamespace="http://schemas.microsoft.com/office/2006/metadata/properties" ma:root="true" ma:fieldsID="573001b146a001ff7757eddf40bdb762" ns2:_="" ns3:_="">
    <xsd:import namespace="60aeeaa9-0b8e-41e8-a8e7-42c549315d26"/>
    <xsd:import namespace="01bfd342-f706-40b6-9633-adf816e9f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aa9-0b8e-41e8-a8e7-42c549315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7b2ba1-236b-4b56-bd80-431bbb23b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d342-f706-40b6-9633-adf816e9f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f9d824-720e-4bee-953b-b6422f9514d4}" ma:internalName="TaxCatchAll" ma:showField="CatchAllData" ma:web="01bfd342-f706-40b6-9633-adf816e9f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eeaa9-0b8e-41e8-a8e7-42c549315d26">
      <Terms xmlns="http://schemas.microsoft.com/office/infopath/2007/PartnerControls"/>
    </lcf76f155ced4ddcb4097134ff3c332f>
    <TaxCatchAll xmlns="01bfd342-f706-40b6-9633-adf816e9fd06" xsi:nil="true"/>
  </documentManagement>
</p:properties>
</file>

<file path=customXml/itemProps1.xml><?xml version="1.0" encoding="utf-8"?>
<ds:datastoreItem xmlns:ds="http://schemas.openxmlformats.org/officeDocument/2006/customXml" ds:itemID="{73A4B81B-77E8-41AA-BC3B-C8AD70B1A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512D7-2C79-4E6B-B526-32939FBACD32}"/>
</file>

<file path=customXml/itemProps3.xml><?xml version="1.0" encoding="utf-8"?>
<ds:datastoreItem xmlns:ds="http://schemas.openxmlformats.org/officeDocument/2006/customXml" ds:itemID="{3ADAD34B-3932-4477-9848-18A376C16452}">
  <ds:schemaRefs>
    <ds:schemaRef ds:uri="http://schemas.microsoft.com/office/2006/metadata/properties"/>
    <ds:schemaRef ds:uri="http://schemas.microsoft.com/office/infopath/2007/PartnerControls"/>
    <ds:schemaRef ds:uri="60aeeaa9-0b8e-41e8-a8e7-42c549315d26"/>
    <ds:schemaRef ds:uri="01bfd342-f706-40b6-9633-adf816e9f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Stockman</dc:creator>
  <cp:keywords/>
  <dc:description/>
  <cp:lastModifiedBy>Jenny Flood</cp:lastModifiedBy>
  <cp:revision>233</cp:revision>
  <cp:lastPrinted>2025-05-14T07:26:00Z</cp:lastPrinted>
  <dcterms:created xsi:type="dcterms:W3CDTF">2025-06-10T09:59:00Z</dcterms:created>
  <dcterms:modified xsi:type="dcterms:W3CDTF">2025-06-20T12:03:00Z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0x010100ACBB14446E3578499C4940E8DE583CB6</vt:lpwstr>
  </property>
  <property fmtid="{D5CDD505-2E9C-101B-9397-08002B2CF9AE}" pid="3" name="MediaServiceImageTags">
    <vt:lpwstr/>
  </property>
</Properties>
</file>